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0DA" w14:textId="3ED665A4" w:rsidR="002245DA" w:rsidRPr="002245DA" w:rsidRDefault="002245DA" w:rsidP="002245DA">
      <w:pPr>
        <w:spacing w:before="240" w:after="360" w:line="276" w:lineRule="auto"/>
        <w:jc w:val="right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2245DA">
        <w:rPr>
          <w:rFonts w:cs="Arial"/>
          <w:b/>
          <w:bCs/>
          <w:spacing w:val="-3"/>
        </w:rPr>
        <w:t>CEN-CLC/JTC 1</w:t>
      </w:r>
    </w:p>
    <w:p w14:paraId="2B11EC32" w14:textId="51C9E2ED" w:rsidR="00D00D9E" w:rsidRDefault="00D00D9E" w:rsidP="00D00D9E">
      <w:pPr>
        <w:spacing w:before="240" w:after="36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D00D9E">
        <w:rPr>
          <w:rFonts w:ascii="Calibri" w:eastAsia="Calibri" w:hAnsi="Calibri"/>
          <w:b/>
          <w:sz w:val="32"/>
          <w:szCs w:val="32"/>
          <w:lang w:eastAsia="en-US"/>
        </w:rPr>
        <w:t xml:space="preserve">Conformity </w:t>
      </w:r>
      <w:r>
        <w:rPr>
          <w:rFonts w:ascii="Calibri" w:eastAsia="Calibri" w:hAnsi="Calibri"/>
          <w:b/>
          <w:sz w:val="32"/>
          <w:szCs w:val="32"/>
          <w:lang w:eastAsia="en-US"/>
        </w:rPr>
        <w:t>assessment queries</w:t>
      </w:r>
      <w:r w:rsidRPr="00D00D9E">
        <w:rPr>
          <w:rFonts w:ascii="Calibri" w:eastAsia="Calibri" w:hAnsi="Calibri"/>
          <w:b/>
          <w:sz w:val="32"/>
          <w:szCs w:val="32"/>
          <w:lang w:eastAsia="en-US"/>
        </w:rPr>
        <w:t xml:space="preserve"> in CEN/CLC standards</w:t>
      </w:r>
    </w:p>
    <w:p w14:paraId="699EF102" w14:textId="77777777" w:rsidR="008626ED" w:rsidRPr="00E12C06" w:rsidRDefault="008626ED" w:rsidP="00D00D9E">
      <w:pPr>
        <w:spacing w:before="240" w:after="360" w:line="276" w:lineRule="auto"/>
        <w:rPr>
          <w:rFonts w:ascii="Calibri" w:eastAsia="Calibri" w:hAnsi="Calibri"/>
          <w:b/>
          <w:lang w:eastAsia="en-US"/>
        </w:rPr>
      </w:pPr>
      <w:r w:rsidRPr="00E12C06">
        <w:rPr>
          <w:color w:val="FF0000"/>
        </w:rPr>
        <w:t xml:space="preserve">Please email the completed form along with relevant attachments to the </w:t>
      </w:r>
      <w:r w:rsidR="00F423E0" w:rsidRPr="00E12C06">
        <w:rPr>
          <w:bCs/>
          <w:color w:val="FF0000"/>
        </w:rPr>
        <w:t>CEN-</w:t>
      </w:r>
      <w:r w:rsidRPr="00E12C06">
        <w:rPr>
          <w:bCs/>
          <w:color w:val="FF0000"/>
        </w:rPr>
        <w:t>CLC/J</w:t>
      </w:r>
      <w:r w:rsidRPr="00E12C06">
        <w:rPr>
          <w:color w:val="FF0000"/>
        </w:rPr>
        <w:t xml:space="preserve">TC 1 </w:t>
      </w:r>
      <w:r w:rsidR="00A90AD7" w:rsidRPr="00E12C06">
        <w:rPr>
          <w:color w:val="FF0000"/>
        </w:rPr>
        <w:t>Committee </w:t>
      </w:r>
      <w:r w:rsidRPr="00E12C06">
        <w:rPr>
          <w:color w:val="FF0000"/>
        </w:rPr>
        <w:t>Secretary, Shanti Conn (</w:t>
      </w:r>
      <w:hyperlink r:id="rId11" w:history="1">
        <w:r w:rsidRPr="00E12C06">
          <w:rPr>
            <w:color w:val="FF0000"/>
          </w:rPr>
          <w:t>Shanti.Conn@bsigroup.com</w:t>
        </w:r>
      </w:hyperlink>
      <w:r w:rsidRPr="00E12C06">
        <w:rPr>
          <w:color w:val="FF0000"/>
        </w:rPr>
        <w:t>).</w:t>
      </w:r>
    </w:p>
    <w:p w14:paraId="1190D86F" w14:textId="77777777" w:rsidR="008626ED" w:rsidRPr="008626ED" w:rsidRDefault="002245DA" w:rsidP="00A90AD7">
      <w:pPr>
        <w:tabs>
          <w:tab w:val="left" w:pos="567"/>
        </w:tabs>
        <w:spacing w:after="240"/>
        <w:ind w:left="567" w:hanging="567"/>
        <w:rPr>
          <w:color w:val="000000"/>
          <w:sz w:val="24"/>
          <w:szCs w:val="24"/>
          <w:lang w:eastAsia="en-US"/>
        </w:rPr>
      </w:pPr>
      <w:sdt>
        <w:sdtPr>
          <w:rPr>
            <w:color w:val="000000"/>
            <w:sz w:val="24"/>
            <w:szCs w:val="24"/>
            <w:lang w:eastAsia="en-US"/>
          </w:rPr>
          <w:id w:val="19697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ED">
            <w:rPr>
              <w:rFonts w:ascii="MS Gothic" w:eastAsia="MS Gothic" w:hAnsi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8626ED" w:rsidRPr="008626ED">
        <w:rPr>
          <w:color w:val="000000"/>
          <w:sz w:val="24"/>
          <w:szCs w:val="24"/>
          <w:lang w:eastAsia="en-US"/>
        </w:rPr>
        <w:t xml:space="preserve"> </w:t>
      </w:r>
      <w:r w:rsidR="008626ED" w:rsidRPr="008626ED">
        <w:rPr>
          <w:color w:val="000000"/>
          <w:sz w:val="24"/>
          <w:szCs w:val="24"/>
          <w:lang w:eastAsia="en-US"/>
        </w:rPr>
        <w:tab/>
        <w:t>I have read the following guidance on conformity assessment for standards drafters before submitting my con</w:t>
      </w:r>
      <w:r w:rsidR="00F423E0">
        <w:rPr>
          <w:color w:val="000000"/>
          <w:sz w:val="24"/>
          <w:szCs w:val="24"/>
          <w:lang w:eastAsia="en-US"/>
        </w:rPr>
        <w:t>formity assessment query to CEN-</w:t>
      </w:r>
      <w:r w:rsidR="008626ED" w:rsidRPr="008626ED">
        <w:rPr>
          <w:color w:val="000000"/>
          <w:sz w:val="24"/>
          <w:szCs w:val="24"/>
          <w:lang w:eastAsia="en-US"/>
        </w:rPr>
        <w:t>CLC/JTC 1:</w:t>
      </w:r>
    </w:p>
    <w:p w14:paraId="7CCBD3B7" w14:textId="77777777" w:rsidR="008626ED" w:rsidRPr="008626ED" w:rsidRDefault="008626ED" w:rsidP="00A90AD7">
      <w:pPr>
        <w:numPr>
          <w:ilvl w:val="0"/>
          <w:numId w:val="41"/>
        </w:numPr>
        <w:spacing w:before="0" w:after="240"/>
        <w:ind w:left="851" w:hanging="258"/>
        <w:contextualSpacing/>
        <w:jc w:val="both"/>
        <w:rPr>
          <w:sz w:val="24"/>
          <w:szCs w:val="24"/>
          <w:lang w:eastAsia="en-US"/>
        </w:rPr>
      </w:pPr>
      <w:r w:rsidRPr="008626ED">
        <w:rPr>
          <w:sz w:val="24"/>
          <w:szCs w:val="24"/>
          <w:lang w:eastAsia="en-US"/>
        </w:rPr>
        <w:t xml:space="preserve">BOSS guidance: </w:t>
      </w:r>
      <w:hyperlink r:id="rId12" w:history="1">
        <w:r w:rsidRPr="00A90AD7">
          <w:rPr>
            <w:color w:val="0000FF"/>
            <w:sz w:val="24"/>
            <w:szCs w:val="24"/>
            <w:u w:val="single"/>
            <w:lang w:eastAsia="en-US"/>
          </w:rPr>
          <w:t>European Standards and conformity assessment</w:t>
        </w:r>
      </w:hyperlink>
      <w:r w:rsidRPr="008626ED">
        <w:rPr>
          <w:sz w:val="24"/>
          <w:szCs w:val="24"/>
          <w:lang w:eastAsia="en-US"/>
        </w:rPr>
        <w:t>;</w:t>
      </w:r>
    </w:p>
    <w:p w14:paraId="328618EE" w14:textId="08423576" w:rsidR="008626ED" w:rsidRPr="008626ED" w:rsidRDefault="008626ED" w:rsidP="00A90AD7">
      <w:pPr>
        <w:numPr>
          <w:ilvl w:val="0"/>
          <w:numId w:val="41"/>
        </w:numPr>
        <w:spacing w:before="0" w:after="240"/>
        <w:ind w:left="851" w:hanging="258"/>
        <w:contextualSpacing/>
        <w:jc w:val="both"/>
        <w:rPr>
          <w:sz w:val="24"/>
          <w:szCs w:val="24"/>
          <w:lang w:eastAsia="en-US"/>
        </w:rPr>
      </w:pPr>
      <w:r w:rsidRPr="008626ED">
        <w:rPr>
          <w:sz w:val="24"/>
          <w:szCs w:val="24"/>
          <w:lang w:eastAsia="en-US"/>
        </w:rPr>
        <w:t xml:space="preserve">BOSS guidance: </w:t>
      </w:r>
      <w:hyperlink r:id="rId13" w:history="1">
        <w:r w:rsidRPr="00A90AD7">
          <w:rPr>
            <w:color w:val="0000FF"/>
            <w:sz w:val="24"/>
            <w:szCs w:val="24"/>
            <w:u w:val="single"/>
            <w:lang w:eastAsia="en-US"/>
          </w:rPr>
          <w:t>Philosophy behind the concept</w:t>
        </w:r>
      </w:hyperlink>
      <w:r w:rsidRPr="008626ED">
        <w:rPr>
          <w:sz w:val="24"/>
          <w:szCs w:val="24"/>
          <w:lang w:eastAsia="en-US"/>
        </w:rPr>
        <w:t>;</w:t>
      </w:r>
    </w:p>
    <w:p w14:paraId="5D772944" w14:textId="1637F2AA" w:rsidR="008626ED" w:rsidRPr="008626ED" w:rsidRDefault="008626ED" w:rsidP="00A90AD7">
      <w:pPr>
        <w:numPr>
          <w:ilvl w:val="0"/>
          <w:numId w:val="41"/>
        </w:numPr>
        <w:spacing w:before="0" w:after="360"/>
        <w:ind w:left="851" w:hanging="258"/>
        <w:contextualSpacing/>
        <w:jc w:val="both"/>
        <w:rPr>
          <w:sz w:val="20"/>
          <w:szCs w:val="20"/>
        </w:rPr>
      </w:pPr>
      <w:r w:rsidRPr="008626ED">
        <w:rPr>
          <w:sz w:val="24"/>
          <w:szCs w:val="24"/>
          <w:lang w:eastAsia="en-US"/>
        </w:rPr>
        <w:t xml:space="preserve">ISO’s </w:t>
      </w:r>
      <w:hyperlink r:id="rId14" w:history="1">
        <w:r w:rsidRPr="00A90AD7">
          <w:rPr>
            <w:color w:val="0000FF"/>
            <w:sz w:val="24"/>
            <w:szCs w:val="24"/>
            <w:u w:val="single"/>
            <w:lang w:eastAsia="en-US"/>
          </w:rPr>
          <w:t>Conformity assessment for standards writers Do’s and don’ts</w:t>
        </w:r>
      </w:hyperlink>
      <w:r w:rsidRPr="008626ED">
        <w:rPr>
          <w:sz w:val="24"/>
          <w:szCs w:val="24"/>
          <w:lang w:eastAsia="en-US"/>
        </w:rPr>
        <w:t>;</w:t>
      </w:r>
    </w:p>
    <w:p w14:paraId="3F77087E" w14:textId="040B52DD" w:rsidR="008626ED" w:rsidRPr="008626ED" w:rsidRDefault="008626ED" w:rsidP="00A90AD7">
      <w:pPr>
        <w:numPr>
          <w:ilvl w:val="0"/>
          <w:numId w:val="41"/>
        </w:numPr>
        <w:spacing w:before="0" w:after="360"/>
        <w:ind w:left="851" w:hanging="258"/>
        <w:contextualSpacing/>
        <w:jc w:val="both"/>
        <w:rPr>
          <w:sz w:val="20"/>
          <w:szCs w:val="20"/>
        </w:rPr>
      </w:pPr>
      <w:r w:rsidRPr="008626ED">
        <w:rPr>
          <w:szCs w:val="24"/>
          <w:lang w:eastAsia="en-US"/>
        </w:rPr>
        <w:t xml:space="preserve">Clause 33 of the </w:t>
      </w:r>
      <w:hyperlink r:id="rId15" w:history="1">
        <w:r w:rsidRPr="00A90AD7">
          <w:rPr>
            <w:color w:val="0000FF"/>
            <w:szCs w:val="24"/>
            <w:u w:val="single"/>
            <w:lang w:eastAsia="en-US"/>
          </w:rPr>
          <w:t>CEN-CENELEC Internal Regulations, Part 3</w:t>
        </w:r>
      </w:hyperlink>
      <w:r w:rsidRPr="008626ED">
        <w:rPr>
          <w:szCs w:val="24"/>
          <w:lang w:eastAsia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0"/>
        <w:gridCol w:w="6341"/>
      </w:tblGrid>
      <w:tr w:rsidR="00171BEB" w14:paraId="3C79D4D6" w14:textId="77777777" w:rsidTr="009135A0">
        <w:trPr>
          <w:cantSplit/>
        </w:trPr>
        <w:tc>
          <w:tcPr>
            <w:tcW w:w="1501" w:type="pct"/>
          </w:tcPr>
          <w:p w14:paraId="548DAE1A" w14:textId="77777777" w:rsidR="00171BEB" w:rsidRPr="00AD6576" w:rsidRDefault="00171BEB" w:rsidP="00753D63">
            <w:pPr>
              <w:pStyle w:val="1Normal"/>
              <w:ind w:left="0"/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3499" w:type="pct"/>
          </w:tcPr>
          <w:p w14:paraId="5A5CFD9A" w14:textId="77777777" w:rsidR="00171BEB" w:rsidRDefault="00171BEB" w:rsidP="00753D63">
            <w:pPr>
              <w:pStyle w:val="1Normal"/>
              <w:ind w:left="0"/>
            </w:pPr>
          </w:p>
        </w:tc>
      </w:tr>
      <w:tr w:rsidR="00171BEB" w14:paraId="52465041" w14:textId="77777777" w:rsidTr="009135A0">
        <w:trPr>
          <w:cantSplit/>
        </w:trPr>
        <w:tc>
          <w:tcPr>
            <w:tcW w:w="1501" w:type="pct"/>
          </w:tcPr>
          <w:p w14:paraId="28E6F20E" w14:textId="77777777" w:rsidR="00171BEB" w:rsidRDefault="00171BEB" w:rsidP="00753D63">
            <w:pPr>
              <w:pStyle w:val="1Normal"/>
              <w:ind w:left="0"/>
              <w:rPr>
                <w:b/>
              </w:rPr>
            </w:pPr>
            <w:r>
              <w:rPr>
                <w:b/>
              </w:rPr>
              <w:t>Your email address</w:t>
            </w:r>
          </w:p>
        </w:tc>
        <w:tc>
          <w:tcPr>
            <w:tcW w:w="3499" w:type="pct"/>
          </w:tcPr>
          <w:p w14:paraId="3EE0D489" w14:textId="77777777" w:rsidR="00171BEB" w:rsidRDefault="00171BEB" w:rsidP="00753D63">
            <w:pPr>
              <w:pStyle w:val="1Normal"/>
              <w:ind w:left="0"/>
            </w:pPr>
          </w:p>
        </w:tc>
      </w:tr>
      <w:tr w:rsidR="00F11494" w14:paraId="548DCDDC" w14:textId="77777777" w:rsidTr="00F11494">
        <w:trPr>
          <w:cantSplit/>
          <w:trHeight w:val="1479"/>
        </w:trPr>
        <w:tc>
          <w:tcPr>
            <w:tcW w:w="1501" w:type="pct"/>
          </w:tcPr>
          <w:p w14:paraId="6E81A833" w14:textId="77777777" w:rsidR="00F11494" w:rsidRPr="00F11494" w:rsidRDefault="00F11494" w:rsidP="00171BEB">
            <w:pPr>
              <w:pStyle w:val="1Normal"/>
              <w:ind w:left="0"/>
              <w:rPr>
                <w:b/>
              </w:rPr>
            </w:pPr>
            <w:r>
              <w:rPr>
                <w:b/>
              </w:rPr>
              <w:t>If required, email addresses of other relevant parties who should be CC-ed in the response</w:t>
            </w:r>
          </w:p>
        </w:tc>
        <w:tc>
          <w:tcPr>
            <w:tcW w:w="3499" w:type="pct"/>
          </w:tcPr>
          <w:p w14:paraId="7F1E9D84" w14:textId="77777777" w:rsidR="00F11494" w:rsidRDefault="00F11494" w:rsidP="00753D63">
            <w:pPr>
              <w:pStyle w:val="1Normal"/>
              <w:ind w:left="0"/>
            </w:pPr>
          </w:p>
        </w:tc>
      </w:tr>
      <w:tr w:rsidR="00753D63" w14:paraId="697A3259" w14:textId="77777777" w:rsidTr="009135A0">
        <w:trPr>
          <w:cantSplit/>
        </w:trPr>
        <w:tc>
          <w:tcPr>
            <w:tcW w:w="1501" w:type="pct"/>
          </w:tcPr>
          <w:p w14:paraId="5F1F42F7" w14:textId="77777777" w:rsidR="00753D63" w:rsidRPr="00AD6576" w:rsidRDefault="00753D63" w:rsidP="00422629">
            <w:pPr>
              <w:pStyle w:val="1Normal"/>
              <w:ind w:left="0"/>
              <w:rPr>
                <w:b/>
              </w:rPr>
            </w:pPr>
            <w:r w:rsidRPr="00AD6576">
              <w:rPr>
                <w:b/>
              </w:rPr>
              <w:t>Committee</w:t>
            </w:r>
            <w:r w:rsidR="00D5736F">
              <w:rPr>
                <w:b/>
              </w:rPr>
              <w:t xml:space="preserve"> reference</w:t>
            </w:r>
            <w:r w:rsidR="00422629">
              <w:rPr>
                <w:b/>
              </w:rPr>
              <w:br/>
              <w:t>&amp; name</w:t>
            </w:r>
          </w:p>
        </w:tc>
        <w:tc>
          <w:tcPr>
            <w:tcW w:w="3499" w:type="pct"/>
          </w:tcPr>
          <w:p w14:paraId="4D58F9F6" w14:textId="77777777" w:rsidR="00753D63" w:rsidRDefault="00753D63" w:rsidP="00753D63">
            <w:pPr>
              <w:pStyle w:val="1Normal"/>
              <w:ind w:left="0"/>
            </w:pPr>
          </w:p>
        </w:tc>
      </w:tr>
      <w:tr w:rsidR="00753D63" w14:paraId="523A3143" w14:textId="77777777" w:rsidTr="009135A0">
        <w:trPr>
          <w:cantSplit/>
        </w:trPr>
        <w:tc>
          <w:tcPr>
            <w:tcW w:w="1501" w:type="pct"/>
          </w:tcPr>
          <w:p w14:paraId="0FEA7453" w14:textId="77777777" w:rsidR="00753D63" w:rsidRPr="00AD6576" w:rsidRDefault="00753D63" w:rsidP="00287AC8">
            <w:pPr>
              <w:pStyle w:val="1Normal"/>
              <w:ind w:left="0"/>
              <w:rPr>
                <w:b/>
              </w:rPr>
            </w:pPr>
            <w:r w:rsidRPr="00AD6576">
              <w:rPr>
                <w:b/>
              </w:rPr>
              <w:t>Standard</w:t>
            </w:r>
            <w:r w:rsidR="00D72609">
              <w:rPr>
                <w:b/>
              </w:rPr>
              <w:t>(s)</w:t>
            </w:r>
            <w:r w:rsidR="00D5736F">
              <w:rPr>
                <w:b/>
              </w:rPr>
              <w:t xml:space="preserve"> reference</w:t>
            </w:r>
            <w:r w:rsidR="00D72609">
              <w:rPr>
                <w:b/>
              </w:rPr>
              <w:t>(s)</w:t>
            </w:r>
            <w:r w:rsidR="00287AC8">
              <w:rPr>
                <w:b/>
              </w:rPr>
              <w:br/>
              <w:t>&amp; title</w:t>
            </w:r>
          </w:p>
        </w:tc>
        <w:tc>
          <w:tcPr>
            <w:tcW w:w="3499" w:type="pct"/>
          </w:tcPr>
          <w:p w14:paraId="307D4E86" w14:textId="77777777" w:rsidR="00753D63" w:rsidRDefault="00753D63" w:rsidP="00753D63">
            <w:pPr>
              <w:pStyle w:val="1Normal"/>
              <w:ind w:left="0"/>
            </w:pPr>
          </w:p>
        </w:tc>
      </w:tr>
      <w:tr w:rsidR="00753D63" w14:paraId="5CDAF616" w14:textId="77777777" w:rsidTr="009135A0">
        <w:trPr>
          <w:cantSplit/>
        </w:trPr>
        <w:tc>
          <w:tcPr>
            <w:tcW w:w="1501" w:type="pct"/>
          </w:tcPr>
          <w:p w14:paraId="1D80B53A" w14:textId="77777777" w:rsidR="00753D63" w:rsidRPr="00AD6576" w:rsidRDefault="00BF596E" w:rsidP="00BF596E">
            <w:pPr>
              <w:pStyle w:val="1Normal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753D63" w:rsidRPr="00AD6576">
              <w:rPr>
                <w:b/>
              </w:rPr>
              <w:t>lause</w:t>
            </w:r>
            <w:r w:rsidR="00D5736F">
              <w:rPr>
                <w:b/>
              </w:rPr>
              <w:t>(s)</w:t>
            </w:r>
            <w:r w:rsidR="00753D63" w:rsidRPr="00AD6576">
              <w:rPr>
                <w:b/>
              </w:rPr>
              <w:t>/subclause</w:t>
            </w:r>
            <w:r w:rsidR="00D5736F">
              <w:rPr>
                <w:b/>
              </w:rPr>
              <w:t>(s)</w:t>
            </w:r>
            <w:r w:rsidR="00DF2C46">
              <w:rPr>
                <w:b/>
              </w:rPr>
              <w:t>/</w:t>
            </w:r>
            <w:r>
              <w:rPr>
                <w:b/>
              </w:rPr>
              <w:br/>
            </w:r>
            <w:r w:rsidR="00422629">
              <w:rPr>
                <w:b/>
              </w:rPr>
              <w:t>text</w:t>
            </w:r>
          </w:p>
        </w:tc>
        <w:tc>
          <w:tcPr>
            <w:tcW w:w="3499" w:type="pct"/>
          </w:tcPr>
          <w:p w14:paraId="6DB53C66" w14:textId="77777777" w:rsidR="00753D63" w:rsidRDefault="00753D63" w:rsidP="00753D63">
            <w:pPr>
              <w:pStyle w:val="1Normal"/>
              <w:ind w:left="0"/>
            </w:pPr>
          </w:p>
        </w:tc>
      </w:tr>
      <w:tr w:rsidR="00753D63" w14:paraId="7EBA4B6D" w14:textId="77777777" w:rsidTr="009135A0">
        <w:trPr>
          <w:cantSplit/>
        </w:trPr>
        <w:tc>
          <w:tcPr>
            <w:tcW w:w="1501" w:type="pct"/>
          </w:tcPr>
          <w:p w14:paraId="571F8C86" w14:textId="77777777" w:rsidR="00753D63" w:rsidRPr="00AD6576" w:rsidRDefault="00753D63" w:rsidP="00D00D9E">
            <w:pPr>
              <w:pStyle w:val="1Normal"/>
              <w:ind w:left="0"/>
              <w:rPr>
                <w:b/>
              </w:rPr>
            </w:pPr>
            <w:r w:rsidRPr="00AD6576">
              <w:rPr>
                <w:b/>
              </w:rPr>
              <w:t>Query</w:t>
            </w:r>
          </w:p>
        </w:tc>
        <w:tc>
          <w:tcPr>
            <w:tcW w:w="3499" w:type="pct"/>
          </w:tcPr>
          <w:p w14:paraId="705EC50C" w14:textId="77777777" w:rsidR="00753D63" w:rsidRDefault="00753D63" w:rsidP="00C73E52">
            <w:pPr>
              <w:pStyle w:val="1Normal"/>
              <w:ind w:left="0"/>
            </w:pPr>
          </w:p>
        </w:tc>
      </w:tr>
      <w:tr w:rsidR="00D455CB" w14:paraId="16BF081B" w14:textId="77777777" w:rsidTr="009135A0">
        <w:trPr>
          <w:cantSplit/>
        </w:trPr>
        <w:tc>
          <w:tcPr>
            <w:tcW w:w="1501" w:type="pct"/>
          </w:tcPr>
          <w:p w14:paraId="4BEC8E5B" w14:textId="77777777" w:rsidR="00757123" w:rsidRPr="00AD6576" w:rsidRDefault="00D455CB" w:rsidP="00753D63">
            <w:pPr>
              <w:pStyle w:val="1Normal"/>
              <w:ind w:left="0"/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3499" w:type="pct"/>
          </w:tcPr>
          <w:p w14:paraId="4D1E1957" w14:textId="77777777" w:rsidR="00D455CB" w:rsidRDefault="00D455CB" w:rsidP="00C73E52">
            <w:pPr>
              <w:pStyle w:val="1Normal"/>
              <w:ind w:left="0"/>
            </w:pPr>
          </w:p>
        </w:tc>
      </w:tr>
      <w:tr w:rsidR="00AB7276" w14:paraId="4944A034" w14:textId="77777777" w:rsidTr="009135A0">
        <w:trPr>
          <w:cantSplit/>
        </w:trPr>
        <w:tc>
          <w:tcPr>
            <w:tcW w:w="1501" w:type="pct"/>
          </w:tcPr>
          <w:p w14:paraId="39A6C40F" w14:textId="77777777" w:rsidR="00AB7276" w:rsidRDefault="00AB7276" w:rsidP="00753D63">
            <w:pPr>
              <w:pStyle w:val="1Normal"/>
              <w:ind w:left="0"/>
              <w:rPr>
                <w:b/>
              </w:rPr>
            </w:pPr>
            <w:r>
              <w:rPr>
                <w:b/>
              </w:rPr>
              <w:t>Any other comments</w:t>
            </w:r>
          </w:p>
        </w:tc>
        <w:tc>
          <w:tcPr>
            <w:tcW w:w="3499" w:type="pct"/>
          </w:tcPr>
          <w:p w14:paraId="4DBC3B88" w14:textId="77777777" w:rsidR="00AB7276" w:rsidRDefault="00AB7276" w:rsidP="00C73E52">
            <w:pPr>
              <w:pStyle w:val="1Normal"/>
              <w:ind w:left="0"/>
            </w:pPr>
          </w:p>
        </w:tc>
      </w:tr>
    </w:tbl>
    <w:p w14:paraId="68C2D5E3" w14:textId="77777777" w:rsidR="00753D63" w:rsidRPr="00650380" w:rsidRDefault="00753D63" w:rsidP="00753D63">
      <w:pPr>
        <w:pStyle w:val="1Normal"/>
      </w:pPr>
    </w:p>
    <w:sectPr w:rsidR="00753D63" w:rsidRPr="00650380" w:rsidSect="002245DA">
      <w:headerReference w:type="first" r:id="rId16"/>
      <w:footerReference w:type="first" r:id="rId17"/>
      <w:pgSz w:w="11906" w:h="16838"/>
      <w:pgMar w:top="1710" w:right="1134" w:bottom="1134" w:left="1701" w:header="109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2392" w14:textId="77777777" w:rsidR="000D3226" w:rsidRDefault="000D3226">
      <w:pPr>
        <w:spacing w:line="20" w:lineRule="exact"/>
      </w:pPr>
    </w:p>
  </w:endnote>
  <w:endnote w:type="continuationSeparator" w:id="0">
    <w:p w14:paraId="05720558" w14:textId="77777777" w:rsidR="000D3226" w:rsidRDefault="000D3226">
      <w:r>
        <w:t xml:space="preserve"> </w:t>
      </w:r>
    </w:p>
  </w:endnote>
  <w:endnote w:type="continuationNotice" w:id="1">
    <w:p w14:paraId="795497C2" w14:textId="77777777" w:rsidR="000D3226" w:rsidRDefault="000D32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DA8F" w14:textId="414AA390" w:rsidR="008D7EC8" w:rsidRDefault="008D7EC8" w:rsidP="008D7EC8">
    <w:pPr>
      <w:pStyle w:val="Footer"/>
      <w:jc w:val="right"/>
    </w:pPr>
    <w:r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4DFE" w14:textId="77777777" w:rsidR="000D3226" w:rsidRDefault="000D3226">
      <w:r>
        <w:separator/>
      </w:r>
    </w:p>
  </w:footnote>
  <w:footnote w:type="continuationSeparator" w:id="0">
    <w:p w14:paraId="6911E9AF" w14:textId="77777777" w:rsidR="000D3226" w:rsidRDefault="000D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492B" w14:textId="66C863CE" w:rsidR="008626ED" w:rsidRDefault="002245DA" w:rsidP="002245DA">
    <w:pPr>
      <w:pStyle w:val="Header"/>
    </w:pPr>
    <w:r w:rsidRPr="00191D1F">
      <w:rPr>
        <w:rFonts w:ascii="Times New Roman" w:hAnsi="Times New Roman"/>
        <w:noProof/>
        <w:spacing w:val="-3"/>
      </w:rPr>
      <w:drawing>
        <wp:anchor distT="0" distB="0" distL="114300" distR="114300" simplePos="0" relativeHeight="251658240" behindDoc="0" locked="0" layoutInCell="1" allowOverlap="1" wp14:anchorId="5F6DF13B" wp14:editId="70070BDE">
          <wp:simplePos x="0" y="0"/>
          <wp:positionH relativeFrom="column">
            <wp:posOffset>3735705</wp:posOffset>
          </wp:positionH>
          <wp:positionV relativeFrom="page">
            <wp:posOffset>144780</wp:posOffset>
          </wp:positionV>
          <wp:extent cx="2711450" cy="1083310"/>
          <wp:effectExtent l="0" t="0" r="0" b="2540"/>
          <wp:wrapNone/>
          <wp:docPr id="32" name="Picture 32" descr="http://intranet.cencenelec.eu/Pictures/CEN-CENE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ttp://intranet.cencenelec.eu/Pictures/CEN-CENE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C61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12FF56"/>
    <w:lvl w:ilvl="0">
      <w:start w:val="1"/>
      <w:numFmt w:val="bullet"/>
      <w:pStyle w:val="Heading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18C7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322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13D3A"/>
    <w:multiLevelType w:val="multilevel"/>
    <w:tmpl w:val="342859E2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sz w:val="20"/>
      </w:rPr>
    </w:lvl>
  </w:abstractNum>
  <w:abstractNum w:abstractNumId="12" w15:restartNumberingAfterBreak="0">
    <w:nsid w:val="08BA03C2"/>
    <w:multiLevelType w:val="hybridMultilevel"/>
    <w:tmpl w:val="C3260C72"/>
    <w:lvl w:ilvl="0" w:tplc="F3E2E2B4">
      <w:start w:val="1"/>
      <w:numFmt w:val="decimal"/>
      <w:pStyle w:val="RES"/>
      <w:lvlText w:val="RESOLUTION %1/2014"/>
      <w:lvlJc w:val="left"/>
      <w:pPr>
        <w:ind w:left="1145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C524587"/>
    <w:multiLevelType w:val="multilevel"/>
    <w:tmpl w:val="04384460"/>
    <w:lvl w:ilvl="0">
      <w:start w:val="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90"/>
        </w:tabs>
        <w:ind w:left="129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 w15:restartNumberingAfterBreak="0">
    <w:nsid w:val="0D92472D"/>
    <w:multiLevelType w:val="hybridMultilevel"/>
    <w:tmpl w:val="766C97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9" w15:restartNumberingAfterBreak="0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63E76DA"/>
    <w:multiLevelType w:val="hybridMultilevel"/>
    <w:tmpl w:val="C5862984"/>
    <w:lvl w:ilvl="0" w:tplc="2D625CCA">
      <w:start w:val="1"/>
      <w:numFmt w:val="lowerLetter"/>
      <w:pStyle w:val="BSISub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60720"/>
    <w:multiLevelType w:val="hybridMultilevel"/>
    <w:tmpl w:val="29249F72"/>
    <w:lvl w:ilvl="0" w:tplc="6B7AC46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76558"/>
    <w:multiLevelType w:val="hybridMultilevel"/>
    <w:tmpl w:val="3AE6F404"/>
    <w:lvl w:ilvl="0" w:tplc="53705006">
      <w:start w:val="1"/>
      <w:numFmt w:val="decimal"/>
      <w:lvlText w:val="CY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384DFA"/>
    <w:multiLevelType w:val="hybridMultilevel"/>
    <w:tmpl w:val="85C09206"/>
    <w:lvl w:ilvl="0" w:tplc="94005E60">
      <w:start w:val="1"/>
      <w:numFmt w:val="decimal"/>
      <w:pStyle w:val="Action"/>
      <w:lvlText w:val="ACTION %1:"/>
      <w:lvlJc w:val="left"/>
      <w:pPr>
        <w:ind w:left="1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725171C"/>
    <w:multiLevelType w:val="hybridMultilevel"/>
    <w:tmpl w:val="88D00D8C"/>
    <w:lvl w:ilvl="0" w:tplc="6B7AC46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2378FC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AA86063"/>
    <w:multiLevelType w:val="multilevel"/>
    <w:tmpl w:val="4E7EC6A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E640C14"/>
    <w:multiLevelType w:val="multilevel"/>
    <w:tmpl w:val="41A0088E"/>
    <w:lvl w:ilvl="0">
      <w:start w:val="1"/>
      <w:numFmt w:val="decimal"/>
      <w:pStyle w:val="BSI1111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31" w15:restartNumberingAfterBreak="0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F7983"/>
    <w:multiLevelType w:val="hybridMultilevel"/>
    <w:tmpl w:val="C24EBC28"/>
    <w:lvl w:ilvl="0" w:tplc="6B7AC46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F3A16"/>
    <w:multiLevelType w:val="hybridMultilevel"/>
    <w:tmpl w:val="8E6C2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A726C"/>
    <w:multiLevelType w:val="hybridMultilevel"/>
    <w:tmpl w:val="7C125498"/>
    <w:lvl w:ilvl="0" w:tplc="58FE6F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4354C"/>
    <w:multiLevelType w:val="multilevel"/>
    <w:tmpl w:val="41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36" w15:restartNumberingAfterBreak="0">
    <w:nsid w:val="635D3293"/>
    <w:multiLevelType w:val="hybridMultilevel"/>
    <w:tmpl w:val="D0C6C75E"/>
    <w:lvl w:ilvl="0" w:tplc="6B7AC46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11CB6"/>
    <w:multiLevelType w:val="hybridMultilevel"/>
    <w:tmpl w:val="51C669FE"/>
    <w:lvl w:ilvl="0" w:tplc="B5B6AB70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66827"/>
    <w:multiLevelType w:val="multilevel"/>
    <w:tmpl w:val="669C05C6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F7C1E39"/>
    <w:multiLevelType w:val="hybridMultilevel"/>
    <w:tmpl w:val="49A0168E"/>
    <w:lvl w:ilvl="0" w:tplc="6B7AC46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37"/>
  </w:num>
  <w:num w:numId="6">
    <w:abstractNumId w:val="27"/>
  </w:num>
  <w:num w:numId="7">
    <w:abstractNumId w:val="39"/>
  </w:num>
  <w:num w:numId="8">
    <w:abstractNumId w:val="24"/>
  </w:num>
  <w:num w:numId="9">
    <w:abstractNumId w:val="36"/>
  </w:num>
  <w:num w:numId="10">
    <w:abstractNumId w:val="32"/>
  </w:num>
  <w:num w:numId="11">
    <w:abstractNumId w:val="33"/>
  </w:num>
  <w:num w:numId="12">
    <w:abstractNumId w:val="25"/>
  </w:num>
  <w:num w:numId="13">
    <w:abstractNumId w:val="10"/>
  </w:num>
  <w:num w:numId="14">
    <w:abstractNumId w:val="38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9"/>
  </w:num>
  <w:num w:numId="25">
    <w:abstractNumId w:val="19"/>
  </w:num>
  <w:num w:numId="26">
    <w:abstractNumId w:val="22"/>
  </w:num>
  <w:num w:numId="27">
    <w:abstractNumId w:val="20"/>
  </w:num>
  <w:num w:numId="28">
    <w:abstractNumId w:val="23"/>
  </w:num>
  <w:num w:numId="29">
    <w:abstractNumId w:val="31"/>
  </w:num>
  <w:num w:numId="30">
    <w:abstractNumId w:val="14"/>
  </w:num>
  <w:num w:numId="31">
    <w:abstractNumId w:val="30"/>
  </w:num>
  <w:num w:numId="32">
    <w:abstractNumId w:val="21"/>
  </w:num>
  <w:num w:numId="33">
    <w:abstractNumId w:val="17"/>
  </w:num>
  <w:num w:numId="34">
    <w:abstractNumId w:val="13"/>
  </w:num>
  <w:num w:numId="35">
    <w:abstractNumId w:val="18"/>
  </w:num>
  <w:num w:numId="36">
    <w:abstractNumId w:val="35"/>
  </w:num>
  <w:num w:numId="37">
    <w:abstractNumId w:val="28"/>
  </w:num>
  <w:num w:numId="38">
    <w:abstractNumId w:val="0"/>
  </w:num>
  <w:num w:numId="39">
    <w:abstractNumId w:val="12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20"/>
    <w:rsid w:val="00012ABA"/>
    <w:rsid w:val="00016BFF"/>
    <w:rsid w:val="000225BA"/>
    <w:rsid w:val="00033585"/>
    <w:rsid w:val="000435C8"/>
    <w:rsid w:val="0005250D"/>
    <w:rsid w:val="0009502D"/>
    <w:rsid w:val="000952C6"/>
    <w:rsid w:val="000B1DC8"/>
    <w:rsid w:val="000B2554"/>
    <w:rsid w:val="000C3606"/>
    <w:rsid w:val="000C56B2"/>
    <w:rsid w:val="000C5949"/>
    <w:rsid w:val="000C723D"/>
    <w:rsid w:val="000D1EFB"/>
    <w:rsid w:val="000D3226"/>
    <w:rsid w:val="000D6E64"/>
    <w:rsid w:val="00123EA0"/>
    <w:rsid w:val="001303F1"/>
    <w:rsid w:val="001336B3"/>
    <w:rsid w:val="001463FE"/>
    <w:rsid w:val="00153EAC"/>
    <w:rsid w:val="00162C8C"/>
    <w:rsid w:val="00171BEB"/>
    <w:rsid w:val="00175DA5"/>
    <w:rsid w:val="00191D1F"/>
    <w:rsid w:val="001B525E"/>
    <w:rsid w:val="001E4D13"/>
    <w:rsid w:val="002244EE"/>
    <w:rsid w:val="002245DA"/>
    <w:rsid w:val="002324B5"/>
    <w:rsid w:val="00253215"/>
    <w:rsid w:val="00256AA8"/>
    <w:rsid w:val="0026487A"/>
    <w:rsid w:val="0026659F"/>
    <w:rsid w:val="00287AC8"/>
    <w:rsid w:val="002A2758"/>
    <w:rsid w:val="002A53EA"/>
    <w:rsid w:val="002B4127"/>
    <w:rsid w:val="002C7583"/>
    <w:rsid w:val="002D09A3"/>
    <w:rsid w:val="002D3386"/>
    <w:rsid w:val="002D4A13"/>
    <w:rsid w:val="002D7BA9"/>
    <w:rsid w:val="002F2D0D"/>
    <w:rsid w:val="002F3FC0"/>
    <w:rsid w:val="002F53ED"/>
    <w:rsid w:val="0030349A"/>
    <w:rsid w:val="003134B4"/>
    <w:rsid w:val="00315567"/>
    <w:rsid w:val="00334D61"/>
    <w:rsid w:val="003478AA"/>
    <w:rsid w:val="003503F1"/>
    <w:rsid w:val="00356ED5"/>
    <w:rsid w:val="003662E0"/>
    <w:rsid w:val="003701B4"/>
    <w:rsid w:val="00371382"/>
    <w:rsid w:val="003866BA"/>
    <w:rsid w:val="003878D7"/>
    <w:rsid w:val="003A29A7"/>
    <w:rsid w:val="003A3A0F"/>
    <w:rsid w:val="003A7DBE"/>
    <w:rsid w:val="003C65FC"/>
    <w:rsid w:val="003C781A"/>
    <w:rsid w:val="003D5E9E"/>
    <w:rsid w:val="003F2E6D"/>
    <w:rsid w:val="003F750D"/>
    <w:rsid w:val="00400194"/>
    <w:rsid w:val="0041030B"/>
    <w:rsid w:val="004138FF"/>
    <w:rsid w:val="00422629"/>
    <w:rsid w:val="0044259C"/>
    <w:rsid w:val="00454199"/>
    <w:rsid w:val="0046796E"/>
    <w:rsid w:val="00480C7C"/>
    <w:rsid w:val="0048582A"/>
    <w:rsid w:val="00494DD7"/>
    <w:rsid w:val="004A7AFD"/>
    <w:rsid w:val="004B0BFC"/>
    <w:rsid w:val="004B4F9E"/>
    <w:rsid w:val="004C0175"/>
    <w:rsid w:val="004C7895"/>
    <w:rsid w:val="004D12A7"/>
    <w:rsid w:val="004D6B35"/>
    <w:rsid w:val="004F374B"/>
    <w:rsid w:val="00501FC1"/>
    <w:rsid w:val="00510E01"/>
    <w:rsid w:val="005233F1"/>
    <w:rsid w:val="005318CB"/>
    <w:rsid w:val="00547016"/>
    <w:rsid w:val="00580001"/>
    <w:rsid w:val="005A7A61"/>
    <w:rsid w:val="005D0BCE"/>
    <w:rsid w:val="005D0C08"/>
    <w:rsid w:val="005E17DF"/>
    <w:rsid w:val="005F5987"/>
    <w:rsid w:val="005F5B64"/>
    <w:rsid w:val="0060601B"/>
    <w:rsid w:val="00640968"/>
    <w:rsid w:val="00643D4E"/>
    <w:rsid w:val="006500B7"/>
    <w:rsid w:val="00650380"/>
    <w:rsid w:val="00667B14"/>
    <w:rsid w:val="006722F1"/>
    <w:rsid w:val="00697090"/>
    <w:rsid w:val="006A431B"/>
    <w:rsid w:val="006B450E"/>
    <w:rsid w:val="006B71E8"/>
    <w:rsid w:val="006C177A"/>
    <w:rsid w:val="006C50EE"/>
    <w:rsid w:val="006C719C"/>
    <w:rsid w:val="006C722C"/>
    <w:rsid w:val="006D089A"/>
    <w:rsid w:val="006D4BB0"/>
    <w:rsid w:val="006D696F"/>
    <w:rsid w:val="006E429B"/>
    <w:rsid w:val="006F27FC"/>
    <w:rsid w:val="006F5858"/>
    <w:rsid w:val="0070317E"/>
    <w:rsid w:val="00704B32"/>
    <w:rsid w:val="00710060"/>
    <w:rsid w:val="00710CF4"/>
    <w:rsid w:val="007131EE"/>
    <w:rsid w:val="00717FE9"/>
    <w:rsid w:val="00720BA6"/>
    <w:rsid w:val="00725C27"/>
    <w:rsid w:val="00732145"/>
    <w:rsid w:val="00747AC4"/>
    <w:rsid w:val="00753D63"/>
    <w:rsid w:val="00757123"/>
    <w:rsid w:val="007A7945"/>
    <w:rsid w:val="007C7431"/>
    <w:rsid w:val="007F7EA2"/>
    <w:rsid w:val="00821249"/>
    <w:rsid w:val="00823354"/>
    <w:rsid w:val="008240F3"/>
    <w:rsid w:val="0083590C"/>
    <w:rsid w:val="00836769"/>
    <w:rsid w:val="0085024F"/>
    <w:rsid w:val="00854C96"/>
    <w:rsid w:val="008622F5"/>
    <w:rsid w:val="008626ED"/>
    <w:rsid w:val="00877AC8"/>
    <w:rsid w:val="00885036"/>
    <w:rsid w:val="00886D55"/>
    <w:rsid w:val="00891A28"/>
    <w:rsid w:val="00894ABD"/>
    <w:rsid w:val="00895DCF"/>
    <w:rsid w:val="008971C9"/>
    <w:rsid w:val="008A6152"/>
    <w:rsid w:val="008B2108"/>
    <w:rsid w:val="008D7EC8"/>
    <w:rsid w:val="008E6067"/>
    <w:rsid w:val="00900A31"/>
    <w:rsid w:val="00902DB4"/>
    <w:rsid w:val="00904F2F"/>
    <w:rsid w:val="009135A0"/>
    <w:rsid w:val="00927263"/>
    <w:rsid w:val="009327A6"/>
    <w:rsid w:val="00933172"/>
    <w:rsid w:val="009342B5"/>
    <w:rsid w:val="00956013"/>
    <w:rsid w:val="009667DB"/>
    <w:rsid w:val="009945F2"/>
    <w:rsid w:val="009A16DD"/>
    <w:rsid w:val="009C6AE1"/>
    <w:rsid w:val="009D1EA5"/>
    <w:rsid w:val="009E1FD1"/>
    <w:rsid w:val="009E5341"/>
    <w:rsid w:val="00A24353"/>
    <w:rsid w:val="00A42782"/>
    <w:rsid w:val="00A515DF"/>
    <w:rsid w:val="00A52A3F"/>
    <w:rsid w:val="00A55D83"/>
    <w:rsid w:val="00A633D0"/>
    <w:rsid w:val="00A71DA6"/>
    <w:rsid w:val="00A73B23"/>
    <w:rsid w:val="00A7480D"/>
    <w:rsid w:val="00A74852"/>
    <w:rsid w:val="00A74E88"/>
    <w:rsid w:val="00A77E3C"/>
    <w:rsid w:val="00A90AD7"/>
    <w:rsid w:val="00A9458B"/>
    <w:rsid w:val="00A9761F"/>
    <w:rsid w:val="00AA0B2A"/>
    <w:rsid w:val="00AB7276"/>
    <w:rsid w:val="00AC0528"/>
    <w:rsid w:val="00AC2971"/>
    <w:rsid w:val="00AD604D"/>
    <w:rsid w:val="00AD6576"/>
    <w:rsid w:val="00AF1BA2"/>
    <w:rsid w:val="00AF47C2"/>
    <w:rsid w:val="00B06EE9"/>
    <w:rsid w:val="00B2237D"/>
    <w:rsid w:val="00B261AD"/>
    <w:rsid w:val="00B302A4"/>
    <w:rsid w:val="00B32F20"/>
    <w:rsid w:val="00B337B9"/>
    <w:rsid w:val="00B41A90"/>
    <w:rsid w:val="00B42D3E"/>
    <w:rsid w:val="00B45A69"/>
    <w:rsid w:val="00B45E00"/>
    <w:rsid w:val="00B530C2"/>
    <w:rsid w:val="00B56EFC"/>
    <w:rsid w:val="00B57D0C"/>
    <w:rsid w:val="00B627AF"/>
    <w:rsid w:val="00B71BBD"/>
    <w:rsid w:val="00B847AC"/>
    <w:rsid w:val="00B865F2"/>
    <w:rsid w:val="00BB4D15"/>
    <w:rsid w:val="00BB5E8A"/>
    <w:rsid w:val="00BC76F7"/>
    <w:rsid w:val="00BD1472"/>
    <w:rsid w:val="00BD34CF"/>
    <w:rsid w:val="00BD7296"/>
    <w:rsid w:val="00BD78DE"/>
    <w:rsid w:val="00BE73BA"/>
    <w:rsid w:val="00BF596E"/>
    <w:rsid w:val="00BF5C82"/>
    <w:rsid w:val="00C13D9E"/>
    <w:rsid w:val="00C16449"/>
    <w:rsid w:val="00C21740"/>
    <w:rsid w:val="00C4587A"/>
    <w:rsid w:val="00C45DB5"/>
    <w:rsid w:val="00C5519E"/>
    <w:rsid w:val="00C73E52"/>
    <w:rsid w:val="00C83311"/>
    <w:rsid w:val="00C93B54"/>
    <w:rsid w:val="00CB0DCB"/>
    <w:rsid w:val="00CE4B57"/>
    <w:rsid w:val="00CE6ACF"/>
    <w:rsid w:val="00CF0F45"/>
    <w:rsid w:val="00D00D9E"/>
    <w:rsid w:val="00D10C0F"/>
    <w:rsid w:val="00D136B3"/>
    <w:rsid w:val="00D13E48"/>
    <w:rsid w:val="00D1769D"/>
    <w:rsid w:val="00D455CB"/>
    <w:rsid w:val="00D5736F"/>
    <w:rsid w:val="00D72609"/>
    <w:rsid w:val="00D96EF6"/>
    <w:rsid w:val="00DA52D0"/>
    <w:rsid w:val="00DA7812"/>
    <w:rsid w:val="00DB4043"/>
    <w:rsid w:val="00DC4E52"/>
    <w:rsid w:val="00DD25D6"/>
    <w:rsid w:val="00DD2B62"/>
    <w:rsid w:val="00DE5938"/>
    <w:rsid w:val="00DF2C46"/>
    <w:rsid w:val="00DF4359"/>
    <w:rsid w:val="00E07E49"/>
    <w:rsid w:val="00E12483"/>
    <w:rsid w:val="00E12C06"/>
    <w:rsid w:val="00E1535D"/>
    <w:rsid w:val="00E32010"/>
    <w:rsid w:val="00E3541B"/>
    <w:rsid w:val="00E42568"/>
    <w:rsid w:val="00E425BF"/>
    <w:rsid w:val="00E51013"/>
    <w:rsid w:val="00E628C8"/>
    <w:rsid w:val="00E64B6F"/>
    <w:rsid w:val="00E6607C"/>
    <w:rsid w:val="00E76D69"/>
    <w:rsid w:val="00E8230F"/>
    <w:rsid w:val="00EB4651"/>
    <w:rsid w:val="00F018A8"/>
    <w:rsid w:val="00F11494"/>
    <w:rsid w:val="00F275E4"/>
    <w:rsid w:val="00F364E0"/>
    <w:rsid w:val="00F423E0"/>
    <w:rsid w:val="00F63AFD"/>
    <w:rsid w:val="00F80D05"/>
    <w:rsid w:val="00F85367"/>
    <w:rsid w:val="00FC60FC"/>
    <w:rsid w:val="00FD16AB"/>
    <w:rsid w:val="00FE0620"/>
    <w:rsid w:val="00FE219D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938374A"/>
  <w15:docId w15:val="{C2BB2931-C81C-44EA-9C0C-CB94190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/>
    <w:lsdException w:name="List Bullet 5" w:semiHidden="1" w:uiPriority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SI Normal"/>
    <w:rsid w:val="006E429B"/>
    <w:pPr>
      <w:spacing w:before="120" w:after="120"/>
    </w:pPr>
    <w:rPr>
      <w:rFonts w:ascii="Arial" w:hAnsi="Arial"/>
      <w:sz w:val="22"/>
      <w:szCs w:val="22"/>
    </w:rPr>
  </w:style>
  <w:style w:type="paragraph" w:styleId="Heading1">
    <w:name w:val="heading 1"/>
    <w:aliases w:val="1st Level paragraph"/>
    <w:basedOn w:val="Normal"/>
    <w:next w:val="Normal"/>
    <w:link w:val="Heading1Char"/>
    <w:qFormat/>
    <w:rsid w:val="006E429B"/>
    <w:pPr>
      <w:keepNext/>
      <w:numPr>
        <w:numId w:val="24"/>
      </w:numPr>
      <w:spacing w:before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2nd Level paragraph"/>
    <w:basedOn w:val="Normal"/>
    <w:next w:val="Normal"/>
    <w:link w:val="Heading2Char"/>
    <w:qFormat/>
    <w:rsid w:val="006E429B"/>
    <w:pPr>
      <w:keepNext/>
      <w:numPr>
        <w:numId w:val="18"/>
      </w:numPr>
      <w:tabs>
        <w:tab w:val="clear" w:pos="1492"/>
        <w:tab w:val="num" w:pos="576"/>
        <w:tab w:val="left" w:pos="992"/>
      </w:tabs>
      <w:spacing w:after="60"/>
      <w:ind w:left="1003" w:hanging="578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3rd Level paragraph"/>
    <w:basedOn w:val="Normal"/>
    <w:next w:val="Normal"/>
    <w:link w:val="Heading3Char"/>
    <w:qFormat/>
    <w:rsid w:val="006E429B"/>
    <w:pPr>
      <w:keepNext/>
      <w:numPr>
        <w:ilvl w:val="2"/>
        <w:numId w:val="24"/>
      </w:numPr>
      <w:spacing w:after="60"/>
      <w:outlineLvl w:val="2"/>
    </w:pPr>
    <w:rPr>
      <w:rFonts w:cs="Arial"/>
      <w:bCs/>
      <w:szCs w:val="26"/>
    </w:rPr>
  </w:style>
  <w:style w:type="paragraph" w:styleId="Heading4">
    <w:name w:val="heading 4"/>
    <w:aliases w:val="4th Level paragraph"/>
    <w:basedOn w:val="Normal"/>
    <w:next w:val="Normal"/>
    <w:link w:val="Heading4Char"/>
    <w:qFormat/>
    <w:rsid w:val="006E429B"/>
    <w:pPr>
      <w:keepNext/>
      <w:numPr>
        <w:ilvl w:val="3"/>
        <w:numId w:val="24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aliases w:val="BSI 5th Level paragraph"/>
    <w:basedOn w:val="Normal"/>
    <w:next w:val="Normal"/>
    <w:link w:val="Heading5Char"/>
    <w:rsid w:val="006E429B"/>
    <w:pPr>
      <w:numPr>
        <w:ilvl w:val="4"/>
        <w:numId w:val="24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aliases w:val="BSI 6th Level paragraph"/>
    <w:basedOn w:val="Normal"/>
    <w:next w:val="Normal"/>
    <w:link w:val="Heading6Char"/>
    <w:rsid w:val="006E429B"/>
    <w:pPr>
      <w:numPr>
        <w:ilvl w:val="5"/>
        <w:numId w:val="24"/>
      </w:numPr>
      <w:spacing w:before="240" w:after="60"/>
      <w:outlineLvl w:val="5"/>
    </w:pPr>
    <w:rPr>
      <w:bCs/>
    </w:rPr>
  </w:style>
  <w:style w:type="paragraph" w:styleId="Heading7">
    <w:name w:val="heading 7"/>
    <w:aliases w:val="BSI 7th Level paragraph"/>
    <w:basedOn w:val="Normal"/>
    <w:next w:val="Normal"/>
    <w:link w:val="Heading7Char"/>
    <w:rsid w:val="006E429B"/>
    <w:pPr>
      <w:numPr>
        <w:ilvl w:val="6"/>
        <w:numId w:val="24"/>
      </w:numPr>
      <w:spacing w:before="240" w:after="60"/>
      <w:outlineLvl w:val="6"/>
    </w:pPr>
    <w:rPr>
      <w:szCs w:val="24"/>
    </w:rPr>
  </w:style>
  <w:style w:type="paragraph" w:styleId="Heading8">
    <w:name w:val="heading 8"/>
    <w:aliases w:val="BSI 8th Level paragraph"/>
    <w:basedOn w:val="Normal"/>
    <w:next w:val="Normal"/>
    <w:link w:val="Heading8Char"/>
    <w:rsid w:val="006E429B"/>
    <w:pPr>
      <w:numPr>
        <w:ilvl w:val="7"/>
        <w:numId w:val="24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aliases w:val="BSI 9th Level paragraph"/>
    <w:basedOn w:val="Normal"/>
    <w:next w:val="Normal"/>
    <w:link w:val="Heading9Char"/>
    <w:rsid w:val="006E429B"/>
    <w:pPr>
      <w:numPr>
        <w:ilvl w:val="8"/>
        <w:numId w:val="24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1"/>
    <w:semiHidden/>
    <w:rsid w:val="006E429B"/>
    <w:rPr>
      <w:b/>
    </w:rPr>
  </w:style>
  <w:style w:type="paragraph" w:styleId="TOC2">
    <w:name w:val="toc 2"/>
    <w:basedOn w:val="Normal"/>
    <w:next w:val="Normal"/>
    <w:autoRedefine/>
    <w:uiPriority w:val="1"/>
    <w:semiHidden/>
    <w:rsid w:val="006E429B"/>
    <w:pPr>
      <w:tabs>
        <w:tab w:val="left" w:pos="994"/>
        <w:tab w:val="right" w:leader="dot" w:pos="10194"/>
      </w:tabs>
      <w:ind w:left="220"/>
    </w:pPr>
  </w:style>
  <w:style w:type="paragraph" w:styleId="TOC3">
    <w:name w:val="toc 3"/>
    <w:basedOn w:val="Normal"/>
    <w:next w:val="Normal"/>
    <w:autoRedefine/>
    <w:uiPriority w:val="1"/>
    <w:semiHidden/>
    <w:rsid w:val="006E429B"/>
    <w:pPr>
      <w:ind w:left="44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rsid w:val="006E429B"/>
    <w:pPr>
      <w:tabs>
        <w:tab w:val="center" w:pos="5058"/>
        <w:tab w:val="right" w:pos="10144"/>
      </w:tabs>
      <w:spacing w:after="0"/>
    </w:pPr>
    <w:rPr>
      <w:sz w:val="18"/>
    </w:rPr>
  </w:style>
  <w:style w:type="paragraph" w:styleId="Header">
    <w:name w:val="header"/>
    <w:basedOn w:val="Normal"/>
    <w:rsid w:val="006E429B"/>
    <w:pPr>
      <w:tabs>
        <w:tab w:val="center" w:pos="5069"/>
        <w:tab w:val="right" w:pos="10144"/>
      </w:tabs>
    </w:pPr>
  </w:style>
  <w:style w:type="character" w:styleId="Hyperlink">
    <w:name w:val="Hyperlink"/>
    <w:uiPriority w:val="1"/>
    <w:rsid w:val="006E429B"/>
    <w:rPr>
      <w:color w:val="auto"/>
      <w:u w:val="single"/>
    </w:rPr>
  </w:style>
  <w:style w:type="table" w:styleId="TableGrid">
    <w:name w:val="Table Grid"/>
    <w:basedOn w:val="TableNormal"/>
    <w:rsid w:val="006E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866BA"/>
    <w:rPr>
      <w:color w:val="800080"/>
      <w:u w:val="single"/>
    </w:rPr>
  </w:style>
  <w:style w:type="paragraph" w:styleId="Date">
    <w:name w:val="Date"/>
    <w:basedOn w:val="Normal"/>
    <w:next w:val="Normal"/>
    <w:rsid w:val="006722F1"/>
  </w:style>
  <w:style w:type="character" w:styleId="Strong">
    <w:name w:val="Strong"/>
    <w:basedOn w:val="DefaultParagraphFont"/>
    <w:qFormat/>
    <w:rsid w:val="006E429B"/>
    <w:rPr>
      <w:b/>
      <w:bCs/>
    </w:rPr>
  </w:style>
  <w:style w:type="paragraph" w:styleId="BalloonText">
    <w:name w:val="Balloon Text"/>
    <w:basedOn w:val="Normal"/>
    <w:link w:val="BalloonTextChar"/>
    <w:uiPriority w:val="1"/>
    <w:semiHidden/>
    <w:rsid w:val="006E429B"/>
    <w:pPr>
      <w:spacing w:after="0"/>
    </w:pPr>
    <w:rPr>
      <w:rFonts w:cs="Tahoma"/>
      <w:sz w:val="16"/>
      <w:szCs w:val="16"/>
    </w:rPr>
  </w:style>
  <w:style w:type="paragraph" w:customStyle="1" w:styleId="Listenabsatz1">
    <w:name w:val="Listenabsatz1"/>
    <w:basedOn w:val="Normal"/>
    <w:qFormat/>
    <w:rsid w:val="00B627AF"/>
    <w:pPr>
      <w:ind w:left="720"/>
      <w:contextualSpacing/>
    </w:pPr>
  </w:style>
  <w:style w:type="paragraph" w:styleId="BodyText">
    <w:name w:val="Body Text"/>
    <w:basedOn w:val="Normal"/>
    <w:link w:val="BodyTextChar"/>
    <w:rsid w:val="00B627AF"/>
    <w:pPr>
      <w:autoSpaceDE w:val="0"/>
      <w:autoSpaceDN w:val="0"/>
      <w:adjustRightInd w:val="0"/>
    </w:pPr>
    <w:rPr>
      <w:rFonts w:cs="Arial"/>
      <w:sz w:val="18"/>
      <w:szCs w:val="18"/>
      <w:lang w:eastAsia="de-DE"/>
    </w:rPr>
  </w:style>
  <w:style w:type="paragraph" w:customStyle="1" w:styleId="Default">
    <w:name w:val="Default"/>
    <w:rsid w:val="00B62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Heading31">
    <w:name w:val="Heading 31"/>
    <w:basedOn w:val="Default"/>
    <w:next w:val="Default"/>
    <w:rsid w:val="00B627AF"/>
    <w:rPr>
      <w:rFonts w:cs="Times New Roman"/>
      <w:color w:val="auto"/>
    </w:rPr>
  </w:style>
  <w:style w:type="paragraph" w:styleId="ListNumber">
    <w:name w:val="List Number"/>
    <w:basedOn w:val="Normal"/>
    <w:rsid w:val="00B627AF"/>
    <w:pPr>
      <w:numPr>
        <w:numId w:val="4"/>
      </w:numPr>
    </w:pPr>
    <w:rPr>
      <w:rFonts w:ascii="Times New Roman" w:hAnsi="Times New Roman"/>
      <w:szCs w:val="24"/>
      <w:lang w:val="de-DE" w:eastAsia="de-DE"/>
    </w:rPr>
  </w:style>
  <w:style w:type="paragraph" w:styleId="ListContinue2">
    <w:name w:val="List Continue 2"/>
    <w:basedOn w:val="Normal"/>
    <w:rsid w:val="00B627AF"/>
    <w:pPr>
      <w:ind w:left="566"/>
    </w:pPr>
    <w:rPr>
      <w:rFonts w:ascii="Times New Roman" w:hAnsi="Times New Roman"/>
      <w:szCs w:val="24"/>
      <w:lang w:val="de-DE" w:eastAsia="de-DE"/>
    </w:rPr>
  </w:style>
  <w:style w:type="paragraph" w:customStyle="1" w:styleId="Note">
    <w:name w:val="Note"/>
    <w:basedOn w:val="Default"/>
    <w:next w:val="Default"/>
    <w:rsid w:val="00B627AF"/>
    <w:rPr>
      <w:rFonts w:cs="Times New Roman"/>
      <w:color w:val="auto"/>
    </w:rPr>
  </w:style>
  <w:style w:type="character" w:customStyle="1" w:styleId="longtext">
    <w:name w:val="long_text"/>
    <w:basedOn w:val="DefaultParagraphFont"/>
    <w:rsid w:val="00B627AF"/>
  </w:style>
  <w:style w:type="character" w:customStyle="1" w:styleId="BodyTextChar">
    <w:name w:val="Body Text Char"/>
    <w:link w:val="BodyText"/>
    <w:rsid w:val="007A7945"/>
    <w:rPr>
      <w:rFonts w:ascii="Arial" w:hAnsi="Arial" w:cs="Arial"/>
      <w:sz w:val="18"/>
      <w:szCs w:val="18"/>
      <w:lang w:val="en-GB" w:eastAsia="de-DE" w:bidi="ar-SA"/>
    </w:rPr>
  </w:style>
  <w:style w:type="paragraph" w:customStyle="1" w:styleId="ISOMB">
    <w:name w:val="ISO_MB"/>
    <w:basedOn w:val="Normal"/>
    <w:rsid w:val="008971C9"/>
    <w:pPr>
      <w:spacing w:before="210" w:line="210" w:lineRule="exact"/>
    </w:pPr>
    <w:rPr>
      <w:sz w:val="18"/>
    </w:rPr>
  </w:style>
  <w:style w:type="paragraph" w:customStyle="1" w:styleId="ISOClause">
    <w:name w:val="ISO_Clause"/>
    <w:basedOn w:val="Normal"/>
    <w:rsid w:val="008971C9"/>
    <w:pPr>
      <w:spacing w:before="210" w:line="210" w:lineRule="exact"/>
    </w:pPr>
    <w:rPr>
      <w:sz w:val="18"/>
    </w:rPr>
  </w:style>
  <w:style w:type="paragraph" w:customStyle="1" w:styleId="ISOParagraph">
    <w:name w:val="ISO_Paragraph"/>
    <w:basedOn w:val="Normal"/>
    <w:rsid w:val="008971C9"/>
    <w:pPr>
      <w:spacing w:before="210" w:line="210" w:lineRule="exact"/>
    </w:pPr>
    <w:rPr>
      <w:sz w:val="18"/>
    </w:rPr>
  </w:style>
  <w:style w:type="paragraph" w:customStyle="1" w:styleId="ISOCommType">
    <w:name w:val="ISO_Comm_Type"/>
    <w:basedOn w:val="Normal"/>
    <w:rsid w:val="008971C9"/>
    <w:pPr>
      <w:spacing w:before="210" w:line="210" w:lineRule="exact"/>
    </w:pPr>
    <w:rPr>
      <w:sz w:val="18"/>
    </w:rPr>
  </w:style>
  <w:style w:type="paragraph" w:customStyle="1" w:styleId="ISOComments">
    <w:name w:val="ISO_Comments"/>
    <w:basedOn w:val="Normal"/>
    <w:rsid w:val="008971C9"/>
    <w:pPr>
      <w:spacing w:before="210" w:line="210" w:lineRule="exact"/>
    </w:pPr>
    <w:rPr>
      <w:sz w:val="18"/>
    </w:rPr>
  </w:style>
  <w:style w:type="paragraph" w:customStyle="1" w:styleId="ISOChange">
    <w:name w:val="ISO_Change"/>
    <w:basedOn w:val="Normal"/>
    <w:rsid w:val="008971C9"/>
    <w:pPr>
      <w:spacing w:before="210" w:line="210" w:lineRule="exact"/>
    </w:pPr>
    <w:rPr>
      <w:sz w:val="18"/>
    </w:rPr>
  </w:style>
  <w:style w:type="paragraph" w:customStyle="1" w:styleId="ISOSecretObservations">
    <w:name w:val="ISO_Secret_Observations"/>
    <w:basedOn w:val="Normal"/>
    <w:rsid w:val="008971C9"/>
    <w:pPr>
      <w:spacing w:before="210" w:line="210" w:lineRule="exact"/>
    </w:pPr>
    <w:rPr>
      <w:sz w:val="18"/>
    </w:rPr>
  </w:style>
  <w:style w:type="character" w:styleId="PageNumber">
    <w:name w:val="page number"/>
    <w:rsid w:val="008971C9"/>
    <w:rPr>
      <w:sz w:val="20"/>
    </w:rPr>
  </w:style>
  <w:style w:type="paragraph" w:styleId="ListBullet">
    <w:name w:val="List Bullet"/>
    <w:aliases w:val="1st Bullet"/>
    <w:basedOn w:val="Normal"/>
    <w:uiPriority w:val="1"/>
    <w:qFormat/>
    <w:rsid w:val="006E429B"/>
    <w:pPr>
      <w:numPr>
        <w:numId w:val="14"/>
      </w:numPr>
      <w:tabs>
        <w:tab w:val="clear" w:pos="714"/>
        <w:tab w:val="num" w:pos="798"/>
      </w:tabs>
      <w:spacing w:before="60" w:after="60"/>
      <w:ind w:left="788"/>
    </w:pPr>
  </w:style>
  <w:style w:type="character" w:customStyle="1" w:styleId="Heading1Char">
    <w:name w:val="Heading 1 Char"/>
    <w:aliases w:val="1st Level paragraph Char"/>
    <w:basedOn w:val="DefaultParagraphFont"/>
    <w:link w:val="Heading1"/>
    <w:rsid w:val="00256AA8"/>
    <w:rPr>
      <w:rFonts w:ascii="Arial" w:hAnsi="Arial" w:cs="Arial"/>
      <w:bCs/>
      <w:kern w:val="32"/>
      <w:sz w:val="22"/>
      <w:szCs w:val="32"/>
    </w:rPr>
  </w:style>
  <w:style w:type="character" w:customStyle="1" w:styleId="Heading2Char">
    <w:name w:val="Heading 2 Char"/>
    <w:aliases w:val="2nd Level paragraph Char"/>
    <w:basedOn w:val="DefaultParagraphFont"/>
    <w:link w:val="Heading2"/>
    <w:rsid w:val="006E429B"/>
    <w:rPr>
      <w:rFonts w:ascii="Arial" w:hAnsi="Arial" w:cs="Arial"/>
      <w:bCs/>
      <w:iCs/>
      <w:sz w:val="22"/>
      <w:szCs w:val="28"/>
    </w:rPr>
  </w:style>
  <w:style w:type="character" w:customStyle="1" w:styleId="Heading3Char">
    <w:name w:val="Heading 3 Char"/>
    <w:aliases w:val="3rd Level paragraph Char"/>
    <w:basedOn w:val="DefaultParagraphFont"/>
    <w:link w:val="Heading3"/>
    <w:rsid w:val="008B2108"/>
    <w:rPr>
      <w:rFonts w:ascii="Arial" w:hAnsi="Arial" w:cs="Arial"/>
      <w:bCs/>
      <w:sz w:val="22"/>
      <w:szCs w:val="26"/>
    </w:rPr>
  </w:style>
  <w:style w:type="character" w:customStyle="1" w:styleId="Heading4Char">
    <w:name w:val="Heading 4 Char"/>
    <w:aliases w:val="4th Level paragraph Char"/>
    <w:basedOn w:val="DefaultParagraphFont"/>
    <w:link w:val="Heading4"/>
    <w:rsid w:val="008B2108"/>
    <w:rPr>
      <w:rFonts w:ascii="Arial" w:hAnsi="Arial"/>
      <w:bCs/>
      <w:sz w:val="22"/>
      <w:szCs w:val="28"/>
    </w:rPr>
  </w:style>
  <w:style w:type="character" w:customStyle="1" w:styleId="Heading5Char">
    <w:name w:val="Heading 5 Char"/>
    <w:aliases w:val="BSI 5th Level paragraph Char"/>
    <w:basedOn w:val="DefaultParagraphFont"/>
    <w:link w:val="Heading5"/>
    <w:rsid w:val="008B2108"/>
    <w:rPr>
      <w:rFonts w:ascii="Arial" w:hAnsi="Arial"/>
      <w:bCs/>
      <w:iCs/>
      <w:sz w:val="22"/>
      <w:szCs w:val="26"/>
    </w:rPr>
  </w:style>
  <w:style w:type="character" w:customStyle="1" w:styleId="Heading6Char">
    <w:name w:val="Heading 6 Char"/>
    <w:aliases w:val="BSI 6th Level paragraph Char"/>
    <w:basedOn w:val="DefaultParagraphFont"/>
    <w:link w:val="Heading6"/>
    <w:rsid w:val="008B2108"/>
    <w:rPr>
      <w:rFonts w:ascii="Arial" w:hAnsi="Arial"/>
      <w:bCs/>
      <w:sz w:val="22"/>
      <w:szCs w:val="22"/>
    </w:rPr>
  </w:style>
  <w:style w:type="character" w:customStyle="1" w:styleId="Heading7Char">
    <w:name w:val="Heading 7 Char"/>
    <w:aliases w:val="BSI 7th Level paragraph Char"/>
    <w:basedOn w:val="DefaultParagraphFont"/>
    <w:link w:val="Heading7"/>
    <w:rsid w:val="008B2108"/>
    <w:rPr>
      <w:rFonts w:ascii="Arial" w:hAnsi="Arial"/>
      <w:sz w:val="22"/>
      <w:szCs w:val="24"/>
    </w:rPr>
  </w:style>
  <w:style w:type="character" w:customStyle="1" w:styleId="Heading8Char">
    <w:name w:val="Heading 8 Char"/>
    <w:aliases w:val="BSI 8th Level paragraph Char"/>
    <w:basedOn w:val="DefaultParagraphFont"/>
    <w:link w:val="Heading8"/>
    <w:rsid w:val="008B2108"/>
    <w:rPr>
      <w:rFonts w:ascii="Arial" w:hAnsi="Arial"/>
      <w:iCs/>
      <w:sz w:val="22"/>
      <w:szCs w:val="24"/>
    </w:rPr>
  </w:style>
  <w:style w:type="character" w:customStyle="1" w:styleId="Heading9Char">
    <w:name w:val="Heading 9 Char"/>
    <w:aliases w:val="BSI 9th Level paragraph Char"/>
    <w:basedOn w:val="DefaultParagraphFont"/>
    <w:link w:val="Heading9"/>
    <w:rsid w:val="008B2108"/>
    <w:rPr>
      <w:rFonts w:ascii="Arial" w:hAnsi="Arial" w:cs="Arial"/>
      <w:sz w:val="22"/>
      <w:szCs w:val="22"/>
    </w:rPr>
  </w:style>
  <w:style w:type="paragraph" w:customStyle="1" w:styleId="BSICoverTitle">
    <w:name w:val="BSI Cover Title"/>
    <w:basedOn w:val="Normal"/>
    <w:next w:val="Normal"/>
    <w:rsid w:val="006E429B"/>
    <w:pPr>
      <w:spacing w:before="3120"/>
    </w:pPr>
    <w:rPr>
      <w:sz w:val="80"/>
    </w:rPr>
  </w:style>
  <w:style w:type="paragraph" w:customStyle="1" w:styleId="BSIPolicySubtitle">
    <w:name w:val="BSI Policy Subtitle"/>
    <w:basedOn w:val="Normal"/>
    <w:next w:val="Normal"/>
    <w:rsid w:val="006E429B"/>
    <w:pPr>
      <w:spacing w:after="240"/>
    </w:pPr>
    <w:rPr>
      <w:sz w:val="40"/>
    </w:rPr>
  </w:style>
  <w:style w:type="paragraph" w:customStyle="1" w:styleId="BSITitle">
    <w:name w:val="BSI Title"/>
    <w:basedOn w:val="Normal"/>
    <w:next w:val="Normal"/>
    <w:rsid w:val="006E429B"/>
    <w:pPr>
      <w:spacing w:after="240"/>
    </w:pPr>
    <w:rPr>
      <w:sz w:val="48"/>
    </w:rPr>
  </w:style>
  <w:style w:type="paragraph" w:customStyle="1" w:styleId="BSISubtitle">
    <w:name w:val="BSI Subtitle"/>
    <w:basedOn w:val="Normal"/>
    <w:next w:val="Normal"/>
    <w:rsid w:val="006E429B"/>
    <w:rPr>
      <w:b/>
      <w:sz w:val="24"/>
    </w:rPr>
  </w:style>
  <w:style w:type="paragraph" w:styleId="ListBullet2">
    <w:name w:val="List Bullet 2"/>
    <w:aliases w:val="2nd Bullet"/>
    <w:basedOn w:val="Normal"/>
    <w:uiPriority w:val="1"/>
    <w:qFormat/>
    <w:rsid w:val="006E429B"/>
    <w:pPr>
      <w:numPr>
        <w:ilvl w:val="1"/>
        <w:numId w:val="14"/>
      </w:numPr>
      <w:tabs>
        <w:tab w:val="clear" w:pos="1060"/>
        <w:tab w:val="left" w:pos="1418"/>
      </w:tabs>
      <w:spacing w:before="60" w:after="60"/>
      <w:ind w:left="1276" w:hanging="284"/>
    </w:pPr>
  </w:style>
  <w:style w:type="paragraph" w:styleId="ListBullet3">
    <w:name w:val="List Bullet 3"/>
    <w:aliases w:val="3rd Bullet"/>
    <w:basedOn w:val="Normal"/>
    <w:link w:val="ListBullet3Char"/>
    <w:uiPriority w:val="1"/>
    <w:qFormat/>
    <w:rsid w:val="006E429B"/>
    <w:pPr>
      <w:numPr>
        <w:ilvl w:val="2"/>
        <w:numId w:val="14"/>
      </w:numPr>
      <w:tabs>
        <w:tab w:val="clear" w:pos="1349"/>
        <w:tab w:val="left" w:pos="1418"/>
      </w:tabs>
      <w:spacing w:before="60" w:after="60"/>
      <w:ind w:left="1418" w:hanging="284"/>
    </w:pPr>
  </w:style>
  <w:style w:type="paragraph" w:styleId="ListBullet4">
    <w:name w:val="List Bullet 4"/>
    <w:aliases w:val="BSI Bullet 4"/>
    <w:basedOn w:val="Normal"/>
    <w:uiPriority w:val="1"/>
    <w:rsid w:val="006E429B"/>
    <w:pPr>
      <w:numPr>
        <w:ilvl w:val="3"/>
        <w:numId w:val="14"/>
      </w:numPr>
    </w:pPr>
  </w:style>
  <w:style w:type="paragraph" w:styleId="ListBullet5">
    <w:name w:val="List Bullet 5"/>
    <w:aliases w:val="BSI Bullet 5"/>
    <w:basedOn w:val="Normal"/>
    <w:uiPriority w:val="1"/>
    <w:rsid w:val="006E429B"/>
    <w:pPr>
      <w:numPr>
        <w:ilvl w:val="4"/>
        <w:numId w:val="14"/>
      </w:numPr>
    </w:pPr>
  </w:style>
  <w:style w:type="table" w:customStyle="1" w:styleId="BSITable">
    <w:name w:val="BSI Table"/>
    <w:basedOn w:val="TableNormal"/>
    <w:rsid w:val="006E429B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paragraph" w:customStyle="1" w:styleId="BSISublist">
    <w:name w:val="BSI Sublist"/>
    <w:basedOn w:val="Normal"/>
    <w:qFormat/>
    <w:rsid w:val="006E429B"/>
    <w:pPr>
      <w:numPr>
        <w:numId w:val="27"/>
      </w:numPr>
    </w:pPr>
  </w:style>
  <w:style w:type="paragraph" w:customStyle="1" w:styleId="BSINote">
    <w:name w:val="BSI Note"/>
    <w:basedOn w:val="BSISublist"/>
    <w:next w:val="Normal"/>
    <w:qFormat/>
    <w:rsid w:val="006E429B"/>
    <w:pPr>
      <w:numPr>
        <w:numId w:val="0"/>
      </w:numPr>
    </w:pPr>
    <w:rPr>
      <w:i/>
    </w:rPr>
  </w:style>
  <w:style w:type="paragraph" w:customStyle="1" w:styleId="BSITableContents">
    <w:name w:val="BSI TableContents"/>
    <w:basedOn w:val="Normal"/>
    <w:next w:val="Normal"/>
    <w:rsid w:val="006E429B"/>
    <w:pPr>
      <w:spacing w:after="240"/>
    </w:pPr>
    <w:rPr>
      <w:b/>
      <w:sz w:val="24"/>
    </w:rPr>
  </w:style>
  <w:style w:type="paragraph" w:customStyle="1" w:styleId="BSIHeader">
    <w:name w:val="BSI Header"/>
    <w:basedOn w:val="Normal"/>
    <w:rsid w:val="006E429B"/>
    <w:rPr>
      <w:b/>
      <w:color w:val="FF0000"/>
      <w:sz w:val="28"/>
    </w:rPr>
  </w:style>
  <w:style w:type="paragraph" w:customStyle="1" w:styleId="BSI111111">
    <w:name w:val="BSI 1 / 1.1 / 1.1.1"/>
    <w:basedOn w:val="Normal"/>
    <w:rsid w:val="006E429B"/>
    <w:pPr>
      <w:numPr>
        <w:numId w:val="31"/>
      </w:numPr>
    </w:pPr>
  </w:style>
  <w:style w:type="character" w:styleId="Emphasis">
    <w:name w:val="Emphasis"/>
    <w:basedOn w:val="DefaultParagraphFont"/>
    <w:uiPriority w:val="1"/>
    <w:qFormat/>
    <w:rsid w:val="006E429B"/>
    <w:rPr>
      <w:i/>
      <w:iCs/>
    </w:rPr>
  </w:style>
  <w:style w:type="paragraph" w:styleId="Subtitle">
    <w:name w:val="Subtitle"/>
    <w:basedOn w:val="Normal"/>
    <w:next w:val="Normal"/>
    <w:link w:val="SubtitleChar"/>
    <w:rsid w:val="006E429B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429B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rsid w:val="006E429B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429B"/>
    <w:rPr>
      <w:rFonts w:ascii="Arial" w:hAnsi="Arial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E429B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rsid w:val="006E429B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rsid w:val="006E429B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6E429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E429B"/>
    <w:rPr>
      <w:rFonts w:ascii="Arial" w:hAnsi="Arial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E42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29B"/>
    <w:rPr>
      <w:rFonts w:ascii="Arial" w:hAnsi="Arial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rsid w:val="006E429B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rsid w:val="006E429B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rsid w:val="006E429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6E429B"/>
    <w:pPr>
      <w:ind w:left="720"/>
    </w:pPr>
  </w:style>
  <w:style w:type="paragraph" w:customStyle="1" w:styleId="1stNXXX">
    <w:name w:val="1st N XXX"/>
    <w:basedOn w:val="Normal"/>
    <w:link w:val="1stNXXXChar"/>
    <w:qFormat/>
    <w:rsid w:val="006E429B"/>
    <w:pPr>
      <w:spacing w:before="240"/>
      <w:jc w:val="right"/>
    </w:pPr>
  </w:style>
  <w:style w:type="paragraph" w:customStyle="1" w:styleId="2ndNXXX">
    <w:name w:val="2nd N XXX"/>
    <w:basedOn w:val="Normal"/>
    <w:link w:val="2ndNXXXChar"/>
    <w:qFormat/>
    <w:rsid w:val="006E429B"/>
    <w:pPr>
      <w:spacing w:after="60"/>
      <w:jc w:val="right"/>
    </w:pPr>
  </w:style>
  <w:style w:type="character" w:customStyle="1" w:styleId="1stNXXXChar">
    <w:name w:val="1st N XXX Char"/>
    <w:basedOn w:val="DefaultParagraphFont"/>
    <w:link w:val="1stNXXX"/>
    <w:rsid w:val="006E429B"/>
    <w:rPr>
      <w:rFonts w:ascii="Arial" w:hAnsi="Arial"/>
      <w:sz w:val="22"/>
      <w:szCs w:val="22"/>
    </w:rPr>
  </w:style>
  <w:style w:type="paragraph" w:customStyle="1" w:styleId="3rdNXXX">
    <w:name w:val="3rd N XXX"/>
    <w:basedOn w:val="ListBullet3"/>
    <w:link w:val="3rdNXXXChar"/>
    <w:qFormat/>
    <w:rsid w:val="006E429B"/>
    <w:pPr>
      <w:numPr>
        <w:ilvl w:val="0"/>
        <w:numId w:val="0"/>
      </w:numPr>
      <w:jc w:val="right"/>
    </w:pPr>
  </w:style>
  <w:style w:type="character" w:customStyle="1" w:styleId="2ndNXXXChar">
    <w:name w:val="2nd N XXX Char"/>
    <w:basedOn w:val="DefaultParagraphFont"/>
    <w:link w:val="2ndNXXX"/>
    <w:rsid w:val="006E429B"/>
    <w:rPr>
      <w:rFonts w:ascii="Arial" w:hAnsi="Arial"/>
      <w:sz w:val="22"/>
      <w:szCs w:val="22"/>
    </w:rPr>
  </w:style>
  <w:style w:type="paragraph" w:customStyle="1" w:styleId="Agendaitem">
    <w:name w:val="Agenda item"/>
    <w:basedOn w:val="Normal"/>
    <w:link w:val="AgendaitemChar"/>
    <w:rsid w:val="006E429B"/>
    <w:pPr>
      <w:tabs>
        <w:tab w:val="left" w:pos="462"/>
      </w:tabs>
      <w:spacing w:before="60" w:after="60"/>
    </w:pPr>
    <w:rPr>
      <w:b/>
    </w:rPr>
  </w:style>
  <w:style w:type="character" w:customStyle="1" w:styleId="ListBullet3Char">
    <w:name w:val="List Bullet 3 Char"/>
    <w:aliases w:val="3rd Bullet Char"/>
    <w:basedOn w:val="DefaultParagraphFont"/>
    <w:link w:val="ListBullet3"/>
    <w:uiPriority w:val="1"/>
    <w:rsid w:val="006E429B"/>
    <w:rPr>
      <w:rFonts w:ascii="Arial" w:hAnsi="Arial"/>
      <w:sz w:val="22"/>
      <w:szCs w:val="22"/>
    </w:rPr>
  </w:style>
  <w:style w:type="character" w:customStyle="1" w:styleId="3rdNXXXChar">
    <w:name w:val="3rd N XXX Char"/>
    <w:basedOn w:val="ListBullet3Char"/>
    <w:link w:val="3rdNXXX"/>
    <w:rsid w:val="006E429B"/>
    <w:rPr>
      <w:rFonts w:ascii="Arial" w:hAnsi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E429B"/>
    <w:rPr>
      <w:color w:val="808080"/>
    </w:rPr>
  </w:style>
  <w:style w:type="character" w:customStyle="1" w:styleId="AgendaitemChar">
    <w:name w:val="Agenda item Char"/>
    <w:basedOn w:val="DefaultParagraphFont"/>
    <w:link w:val="Agendaitem"/>
    <w:rsid w:val="006E429B"/>
    <w:rPr>
      <w:rFonts w:ascii="Arial" w:hAnsi="Arial"/>
      <w:b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6E429B"/>
    <w:rPr>
      <w:rFonts w:ascii="Arial" w:hAnsi="Arial" w:cs="Tahoma"/>
      <w:sz w:val="16"/>
      <w:szCs w:val="16"/>
    </w:rPr>
  </w:style>
  <w:style w:type="paragraph" w:customStyle="1" w:styleId="Rfrence">
    <w:name w:val="Référence"/>
    <w:basedOn w:val="Normal"/>
    <w:rsid w:val="006E429B"/>
    <w:pPr>
      <w:spacing w:after="74" w:line="240" w:lineRule="atLeast"/>
      <w:ind w:left="3686"/>
    </w:pPr>
    <w:rPr>
      <w:rFonts w:ascii="Tms Rmn" w:hAnsi="Tms Rmn"/>
      <w:szCs w:val="20"/>
      <w:lang w:val="fr-FR" w:eastAsia="en-US"/>
    </w:rPr>
  </w:style>
  <w:style w:type="paragraph" w:customStyle="1" w:styleId="Footer-BSI">
    <w:name w:val="Footer - BSI"/>
    <w:basedOn w:val="Footer"/>
    <w:link w:val="Footer-BSIChar"/>
    <w:qFormat/>
    <w:rsid w:val="006E429B"/>
    <w:pPr>
      <w:tabs>
        <w:tab w:val="clear" w:pos="5058"/>
        <w:tab w:val="clear" w:pos="10144"/>
      </w:tabs>
    </w:pPr>
    <w:rPr>
      <w:rFonts w:cs="Arial"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6E429B"/>
    <w:rPr>
      <w:rFonts w:ascii="Arial" w:hAnsi="Arial"/>
      <w:sz w:val="18"/>
      <w:szCs w:val="22"/>
    </w:rPr>
  </w:style>
  <w:style w:type="character" w:customStyle="1" w:styleId="Footer-BSIChar">
    <w:name w:val="Footer - BSI Char"/>
    <w:basedOn w:val="FooterChar"/>
    <w:link w:val="Footer-BSI"/>
    <w:rsid w:val="006E429B"/>
    <w:rPr>
      <w:rFonts w:ascii="Arial" w:hAnsi="Arial" w:cs="Arial"/>
      <w:sz w:val="16"/>
      <w:szCs w:val="18"/>
    </w:rPr>
  </w:style>
  <w:style w:type="paragraph" w:customStyle="1" w:styleId="1Normal">
    <w:name w:val="1 Normal"/>
    <w:basedOn w:val="Normal"/>
    <w:link w:val="1NormalChar"/>
    <w:qFormat/>
    <w:rsid w:val="006E429B"/>
    <w:pPr>
      <w:ind w:left="425"/>
    </w:pPr>
  </w:style>
  <w:style w:type="paragraph" w:customStyle="1" w:styleId="Normal2">
    <w:name w:val="Normal (2)"/>
    <w:basedOn w:val="1Normal"/>
    <w:link w:val="Normal2Char"/>
    <w:qFormat/>
    <w:rsid w:val="006E429B"/>
    <w:pPr>
      <w:ind w:left="862"/>
    </w:pPr>
  </w:style>
  <w:style w:type="character" w:customStyle="1" w:styleId="1NormalChar">
    <w:name w:val="1 Normal Char"/>
    <w:basedOn w:val="DefaultParagraphFont"/>
    <w:link w:val="1Normal"/>
    <w:rsid w:val="006E429B"/>
    <w:rPr>
      <w:rFonts w:ascii="Arial" w:hAnsi="Arial"/>
      <w:sz w:val="22"/>
      <w:szCs w:val="22"/>
    </w:rPr>
  </w:style>
  <w:style w:type="character" w:customStyle="1" w:styleId="Normal2Char">
    <w:name w:val="Normal (2) Char"/>
    <w:basedOn w:val="1NormalChar"/>
    <w:link w:val="Normal2"/>
    <w:rsid w:val="006E429B"/>
    <w:rPr>
      <w:rFonts w:ascii="Arial" w:hAnsi="Arial"/>
      <w:sz w:val="22"/>
      <w:szCs w:val="22"/>
    </w:rPr>
  </w:style>
  <w:style w:type="character" w:customStyle="1" w:styleId="Style1">
    <w:name w:val="Style1"/>
    <w:basedOn w:val="DefaultParagraphFont"/>
    <w:uiPriority w:val="1"/>
    <w:rsid w:val="006E429B"/>
    <w:rPr>
      <w:i/>
    </w:rPr>
  </w:style>
  <w:style w:type="paragraph" w:customStyle="1" w:styleId="Action">
    <w:name w:val="Action"/>
    <w:basedOn w:val="1Normal"/>
    <w:link w:val="ActionChar"/>
    <w:qFormat/>
    <w:rsid w:val="006E429B"/>
    <w:pPr>
      <w:numPr>
        <w:numId w:val="40"/>
      </w:numPr>
      <w:tabs>
        <w:tab w:val="left" w:pos="1701"/>
      </w:tabs>
      <w:ind w:left="425" w:firstLine="0"/>
    </w:pPr>
  </w:style>
  <w:style w:type="paragraph" w:customStyle="1" w:styleId="RES">
    <w:name w:val="RES."/>
    <w:basedOn w:val="Normal"/>
    <w:next w:val="1Normal"/>
    <w:link w:val="RESChar"/>
    <w:qFormat/>
    <w:rsid w:val="006E429B"/>
    <w:pPr>
      <w:numPr>
        <w:numId w:val="39"/>
      </w:numPr>
      <w:tabs>
        <w:tab w:val="left" w:pos="2835"/>
      </w:tabs>
      <w:ind w:left="425" w:firstLine="0"/>
    </w:pPr>
  </w:style>
  <w:style w:type="character" w:customStyle="1" w:styleId="ActionChar">
    <w:name w:val="Action Char"/>
    <w:basedOn w:val="1NormalChar"/>
    <w:link w:val="Action"/>
    <w:rsid w:val="006E429B"/>
    <w:rPr>
      <w:rFonts w:ascii="Arial" w:hAnsi="Arial"/>
      <w:sz w:val="22"/>
      <w:szCs w:val="22"/>
    </w:rPr>
  </w:style>
  <w:style w:type="character" w:customStyle="1" w:styleId="RESChar">
    <w:name w:val="RES. Char"/>
    <w:basedOn w:val="DefaultParagraphFont"/>
    <w:link w:val="RES"/>
    <w:rsid w:val="006E429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rsid w:val="00E153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5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3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ss.cen.eu/media/vzljs0x2/confassess_anne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ss.cen.eu/reference%20material/guidancedoc/pages/confasses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nti.Conn@bsigrou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oss.cen.eu/media/5mfdhtrk/ir3_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ss.cen.eu/media/3zkkbnk1/confassess_dos_do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s\AppData\Roaming\Microsoft\Templates\N%20XXX%20Notice%20of%20ISO%20TC%20XXX%20meeting%20&amp;%20draft%20agenda%20(PLACE%20DATE)%20v1%202014-07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5CD9B738074B8CC1C7B632F54595" ma:contentTypeVersion="1" ma:contentTypeDescription="Create a new document." ma:contentTypeScope="" ma:versionID="99c78d340f98f60b22b324bf10e7496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97D9F-FF0D-4343-8365-D3BFC29E972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3FD816-F0B0-45BF-AB50-BAFBD97DD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56156-D32E-4F3F-B435-000C7426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4E0ADF-172C-464B-AE33-58D7FD258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 XXX Notice of ISO TC XXX meeting &amp; draft agenda (PLACE DATE) v1 2014-07-15.dotx</Template>
  <TotalTime>14</TotalTime>
  <Pages>1</Pages>
  <Words>114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CEN doc (Form 144)- Issue February 2001</vt:lpstr>
      <vt:lpstr>CEN doc (Form 144)- Issue February 2001</vt:lpstr>
    </vt:vector>
  </TitlesOfParts>
  <Manager>Owner of template : Peter Slot</Manager>
  <Company>British Standards Institution</Company>
  <LinksUpToDate>false</LinksUpToDate>
  <CharactersWithSpaces>1210</CharactersWithSpaces>
  <SharedDoc>false</SharedDoc>
  <HLinks>
    <vt:vector size="18" baseType="variant">
      <vt:variant>
        <vt:i4>2097207</vt:i4>
      </vt:variant>
      <vt:variant>
        <vt:i4>12</vt:i4>
      </vt:variant>
      <vt:variant>
        <vt:i4>0</vt:i4>
      </vt:variant>
      <vt:variant>
        <vt:i4>5</vt:i4>
      </vt:variant>
      <vt:variant>
        <vt:lpwstr>http://www.cencenelec.eu/aboutus/ourservices/MeetingCentre/Location/Pages/default.aspx</vt:lpwstr>
      </vt:variant>
      <vt:variant>
        <vt:lpwstr/>
      </vt:variant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6684672</vt:i4>
      </vt:variant>
      <vt:variant>
        <vt:i4>6</vt:i4>
      </vt:variant>
      <vt:variant>
        <vt:i4>0</vt:i4>
      </vt:variant>
      <vt:variant>
        <vt:i4>5</vt:i4>
      </vt:variant>
      <vt:variant>
        <vt:lpwstr>mailto:shanti.conn@bsigroup.com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 doc (Form 144)- Issue February 2001</dc:title>
  <dc:creator>BSI</dc:creator>
  <cp:lastModifiedBy>Vuletic Mirna</cp:lastModifiedBy>
  <cp:revision>5</cp:revision>
  <cp:lastPrinted>2012-12-14T11:05:00Z</cp:lastPrinted>
  <dcterms:created xsi:type="dcterms:W3CDTF">2021-03-16T14:00:00Z</dcterms:created>
  <dcterms:modified xsi:type="dcterms:W3CDTF">2021-03-26T15:52:00Z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0x0101002BBF5CD9B738074B8CC1C7B632F54595</vt:lpwstr>
  </property>
</Properties>
</file>