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47B78" w14:textId="68233BB6" w:rsidR="00A544AB" w:rsidRPr="008F6905" w:rsidRDefault="00CA5E8D" w:rsidP="00A544AB">
      <w:pPr>
        <w:pStyle w:val="ANNEXZ"/>
      </w:pPr>
      <w:r w:rsidRPr="00A653E9">
        <w:br/>
      </w:r>
      <w:bookmarkStart w:id="0" w:name="_Toc86552722"/>
      <w:bookmarkStart w:id="1" w:name="_Toc86552736"/>
      <w:bookmarkStart w:id="2" w:name="_Toc432593922"/>
      <w:bookmarkStart w:id="3" w:name="_Toc433961328"/>
      <w:r w:rsidRPr="002900A4">
        <w:rPr>
          <w:b w:val="0"/>
        </w:rPr>
        <w:t>(informativ)</w:t>
      </w:r>
      <w:r w:rsidRPr="00A653E9">
        <w:br/>
      </w:r>
      <w:r w:rsidRPr="00A653E9">
        <w:br/>
      </w:r>
      <w:bookmarkStart w:id="4" w:name="TOC_Part"/>
      <w:bookmarkEnd w:id="0"/>
      <w:bookmarkEnd w:id="1"/>
      <w:bookmarkEnd w:id="2"/>
      <w:bookmarkEnd w:id="3"/>
      <w:r w:rsidR="00A544AB" w:rsidRPr="008F6905">
        <w:t xml:space="preserve">Zusammenhang zwischen dieser Europäischen Norm und den </w:t>
      </w:r>
      <w:r w:rsidR="00CC6F37">
        <w:t>wesentlichen</w:t>
      </w:r>
      <w:r w:rsidR="00CC6F37" w:rsidRPr="008F6905">
        <w:t xml:space="preserve"> </w:t>
      </w:r>
      <w:r w:rsidR="00A544AB" w:rsidRPr="008F6905">
        <w:t xml:space="preserve">Anforderungen der abzudeckenden </w:t>
      </w:r>
      <w:r w:rsidR="008F6905" w:rsidRPr="008F6905">
        <w:t>Richtlinie</w:t>
      </w:r>
      <w:r w:rsidR="0058196C" w:rsidRPr="008F6905">
        <w:t> </w:t>
      </w:r>
      <w:r w:rsidR="008F6905" w:rsidRPr="008F6905">
        <w:t>2014/30/EU [2014</w:t>
      </w:r>
      <w:r w:rsidR="0058196C" w:rsidRPr="008F6905">
        <w:t> </w:t>
      </w:r>
      <w:proofErr w:type="spellStart"/>
      <w:r w:rsidR="008F6905" w:rsidRPr="008F6905">
        <w:t>ABl.</w:t>
      </w:r>
      <w:proofErr w:type="spellEnd"/>
      <w:r w:rsidR="0058196C" w:rsidRPr="008F6905">
        <w:t> </w:t>
      </w:r>
      <w:r w:rsidR="008F6905" w:rsidRPr="008F6905">
        <w:t>L96]</w:t>
      </w:r>
    </w:p>
    <w:p w14:paraId="6A11893A" w14:textId="70C754A2" w:rsidR="00A544AB" w:rsidRPr="008F6905" w:rsidRDefault="00A544AB" w:rsidP="00696F60">
      <w:r w:rsidRPr="008F6905">
        <w:t xml:space="preserve">Diese Europäische Norm wurde im Rahmen eines von der Europäischen Kommission erteilten Normungsauftrages </w:t>
      </w:r>
      <w:r w:rsidR="00445828" w:rsidRPr="008F6905">
        <w:t xml:space="preserve">für harmonisierte Normen zur Unterstützung der Richtlinie 2014/30/EU über die elektromagnetische Verträglichkeit, </w:t>
      </w:r>
      <w:r w:rsidR="00662085">
        <w:t>„</w:t>
      </w:r>
      <w:r w:rsidR="00445828" w:rsidRPr="008F6905">
        <w:t>M/552</w:t>
      </w:r>
      <w:r w:rsidR="00662085">
        <w:t>“</w:t>
      </w:r>
      <w:r w:rsidR="000D6628">
        <w:t> </w:t>
      </w:r>
      <w:r w:rsidR="00445828" w:rsidRPr="008F6905">
        <w:t>/</w:t>
      </w:r>
      <w:r w:rsidR="000D6628">
        <w:t> </w:t>
      </w:r>
      <w:r w:rsidR="00445828" w:rsidRPr="008F6905">
        <w:t>C(2016) 7641 final vom 30.11.2016</w:t>
      </w:r>
      <w:r w:rsidR="00720BDE">
        <w:rPr>
          <w:rStyle w:val="Funotenzeichen"/>
        </w:rPr>
        <w:footnoteReference w:id="1"/>
      </w:r>
      <w:r w:rsidRPr="008F6905">
        <w:t xml:space="preserve"> erarbeitet, um ein freiwilliges Mittel </w:t>
      </w:r>
      <w:r w:rsidR="00445828" w:rsidRPr="008F6905">
        <w:t xml:space="preserve">zur Erfüllung der </w:t>
      </w:r>
      <w:r w:rsidR="006A1E4D">
        <w:t>wesentlichen</w:t>
      </w:r>
      <w:r w:rsidR="006A1E4D" w:rsidRPr="008F6905">
        <w:t xml:space="preserve"> </w:t>
      </w:r>
      <w:r w:rsidR="00445828" w:rsidRPr="008F6905">
        <w:t>Anforderungen der Richtlinie 2014/30/EU des Europäischen Parlaments und des Rates vom 26. Februar 2014 zur Harmonisierung der Rechtsvorschriften der Mitgliedstaaten über die elektromagnetische Verträglichkeit [2014 ABl.</w:t>
      </w:r>
      <w:r w:rsidR="008F6905" w:rsidRPr="008F6905">
        <w:t xml:space="preserve"> L96</w:t>
      </w:r>
      <w:r w:rsidR="00445828" w:rsidRPr="008F6905">
        <w:t>]</w:t>
      </w:r>
      <w:r w:rsidR="008F6905" w:rsidRPr="008F6905">
        <w:t>.</w:t>
      </w:r>
    </w:p>
    <w:p w14:paraId="3DCA5FB8" w14:textId="2984DEF9" w:rsidR="00A544AB" w:rsidRPr="003F2789" w:rsidRDefault="00A544AB" w:rsidP="00A544AB">
      <w:r w:rsidRPr="008F6905">
        <w:t xml:space="preserve">Sobald diese Norm im Amtsblatt der Europäischen Union im Sinne dieser </w:t>
      </w:r>
      <w:r w:rsidR="00AF6E6E">
        <w:t>Richtlinie</w:t>
      </w:r>
      <w:r w:rsidR="00AF6E6E" w:rsidRPr="008F6905">
        <w:t xml:space="preserve"> </w:t>
      </w:r>
      <w:r w:rsidRPr="008F6905">
        <w:t xml:space="preserve">in Bezug genommen worden ist, berechtigt die Übereinstimmung mit den in Tabelle ZA.1 aufgeführten normativen Abschnitten dieser Norm innerhalb der Grenzen des Anwendungsbereiches dieser Norm zur Vermutung </w:t>
      </w:r>
      <w:r>
        <w:t>der Konformität</w:t>
      </w:r>
      <w:r w:rsidRPr="003F2789">
        <w:t xml:space="preserve"> mit den entsprechenden </w:t>
      </w:r>
      <w:r w:rsidR="009762D9">
        <w:t xml:space="preserve">wesentlichen </w:t>
      </w:r>
      <w:r>
        <w:t xml:space="preserve">Anforderungen </w:t>
      </w:r>
      <w:r w:rsidR="00781EC8">
        <w:t>der genannten</w:t>
      </w:r>
      <w:r w:rsidRPr="009E3ED6">
        <w:t xml:space="preserve"> </w:t>
      </w:r>
      <w:r w:rsidR="00AF6E6E">
        <w:t>Richtlinie</w:t>
      </w:r>
      <w:r w:rsidR="00AF6E6E" w:rsidRPr="009E3ED6">
        <w:t xml:space="preserve"> </w:t>
      </w:r>
      <w:r w:rsidRPr="003F2789">
        <w:t xml:space="preserve">und </w:t>
      </w:r>
      <w:r w:rsidR="00781EC8">
        <w:t>der</w:t>
      </w:r>
      <w:r w:rsidR="00781EC8" w:rsidRPr="003F2789">
        <w:t xml:space="preserve"> </w:t>
      </w:r>
      <w:r w:rsidRPr="003F2789">
        <w:t>zugehörigen EFTA</w:t>
      </w:r>
      <w:r>
        <w:noBreakHyphen/>
      </w:r>
      <w:r w:rsidRPr="003F2789">
        <w:t>Vorschriften.</w:t>
      </w:r>
    </w:p>
    <w:p w14:paraId="17C6F408" w14:textId="474D32FB" w:rsidR="00A544AB" w:rsidRPr="008F6905" w:rsidRDefault="00A544AB" w:rsidP="00696F60">
      <w:pPr>
        <w:pStyle w:val="TabletitleANNEXZ"/>
      </w:pPr>
      <w:r w:rsidRPr="008F6905">
        <w:t xml:space="preserve"> — Zusammenhang </w:t>
      </w:r>
      <w:r w:rsidRPr="00AF0046">
        <w:t xml:space="preserve">zwischen dieser Europäischen Norm und </w:t>
      </w:r>
      <w:r w:rsidR="008F6905">
        <w:t>Anhang I</w:t>
      </w:r>
      <w:r w:rsidRPr="00E21234">
        <w:rPr>
          <w:rFonts w:asciiTheme="majorHAnsi" w:hAnsiTheme="majorHAnsi"/>
          <w:szCs w:val="21"/>
        </w:rPr>
        <w:t xml:space="preserve"> der </w:t>
      </w:r>
      <w:r w:rsidRPr="008F6905">
        <w:rPr>
          <w:rFonts w:asciiTheme="majorHAnsi" w:hAnsiTheme="majorHAnsi"/>
          <w:szCs w:val="21"/>
        </w:rPr>
        <w:t>Richtlinie 201</w:t>
      </w:r>
      <w:r w:rsidR="008F6905" w:rsidRPr="008F6905">
        <w:rPr>
          <w:rFonts w:asciiTheme="majorHAnsi" w:hAnsiTheme="majorHAnsi"/>
          <w:szCs w:val="21"/>
        </w:rPr>
        <w:t>4</w:t>
      </w:r>
      <w:r w:rsidRPr="008F6905">
        <w:rPr>
          <w:rFonts w:asciiTheme="majorHAnsi" w:hAnsiTheme="majorHAnsi"/>
          <w:szCs w:val="21"/>
        </w:rPr>
        <w:t xml:space="preserve">/30/EU </w:t>
      </w:r>
      <w:r w:rsidR="008F6905" w:rsidRPr="008F6905">
        <w:rPr>
          <w:rFonts w:asciiTheme="majorHAnsi" w:hAnsiTheme="majorHAnsi"/>
          <w:szCs w:val="21"/>
        </w:rPr>
        <w:t>[2014 ABI. L96]</w:t>
      </w:r>
    </w:p>
    <w:tbl>
      <w:tblPr>
        <w:tblStyle w:val="TabelleRaster5"/>
        <w:tblW w:w="9752" w:type="dxa"/>
        <w:jc w:val="center"/>
        <w:tblLayout w:type="fixed"/>
        <w:tblLook w:val="0160" w:firstRow="1" w:lastRow="1" w:firstColumn="0" w:lastColumn="1" w:noHBand="0" w:noVBand="0"/>
      </w:tblPr>
      <w:tblGrid>
        <w:gridCol w:w="3250"/>
        <w:gridCol w:w="3251"/>
        <w:gridCol w:w="3251"/>
      </w:tblGrid>
      <w:tr w:rsidR="008F6905" w:rsidRPr="008F6905" w14:paraId="49FE30F8" w14:textId="77777777" w:rsidTr="004458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3250" w:type="dxa"/>
          </w:tcPr>
          <w:p w14:paraId="468C96BF" w14:textId="696ACAC0" w:rsidR="00A544AB" w:rsidRPr="008F6905" w:rsidRDefault="00F1201A" w:rsidP="00696F60">
            <w:pPr>
              <w:pStyle w:val="Tabletext10"/>
              <w:jc w:val="center"/>
              <w:rPr>
                <w:b/>
              </w:rPr>
            </w:pPr>
            <w:r>
              <w:rPr>
                <w:b/>
              </w:rPr>
              <w:t>Wesentliche</w:t>
            </w:r>
            <w:r w:rsidRPr="008F6905">
              <w:rPr>
                <w:b/>
              </w:rPr>
              <w:t xml:space="preserve"> </w:t>
            </w:r>
            <w:r w:rsidR="008F6905" w:rsidRPr="008F6905">
              <w:rPr>
                <w:b/>
              </w:rPr>
              <w:t>Anforderungen der Richtlinie 2014/30/EU</w:t>
            </w:r>
          </w:p>
        </w:tc>
        <w:tc>
          <w:tcPr>
            <w:tcW w:w="3251" w:type="dxa"/>
          </w:tcPr>
          <w:p w14:paraId="1A7FEDF0" w14:textId="664F7985" w:rsidR="00A544AB" w:rsidRPr="008F6905" w:rsidRDefault="00A544AB" w:rsidP="00EA33C5">
            <w:pPr>
              <w:pStyle w:val="Tabletext10"/>
              <w:jc w:val="center"/>
              <w:rPr>
                <w:b/>
              </w:rPr>
            </w:pPr>
            <w:r w:rsidRPr="008F6905">
              <w:rPr>
                <w:b/>
              </w:rPr>
              <w:t>Abschnitt(e)/‌Unterabschnitt(e) dieser EN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1" w:type="dxa"/>
          </w:tcPr>
          <w:p w14:paraId="38D7CDC8" w14:textId="77777777" w:rsidR="00A544AB" w:rsidRPr="008F6905" w:rsidRDefault="00A544AB" w:rsidP="00696F60">
            <w:pPr>
              <w:pStyle w:val="Tabletext10"/>
              <w:jc w:val="center"/>
            </w:pPr>
            <w:r w:rsidRPr="008F6905">
              <w:t>Erläuterungen/‌Anmerkungen</w:t>
            </w:r>
          </w:p>
        </w:tc>
      </w:tr>
      <w:tr w:rsidR="008F6905" w:rsidRPr="008F6905" w14:paraId="464639E8" w14:textId="77777777" w:rsidTr="00445828">
        <w:trPr>
          <w:jc w:val="center"/>
        </w:trPr>
        <w:tc>
          <w:tcPr>
            <w:tcW w:w="3250" w:type="dxa"/>
          </w:tcPr>
          <w:p w14:paraId="37A98697" w14:textId="54CE61DF" w:rsidR="00A544AB" w:rsidRPr="00CC6F37" w:rsidRDefault="005609E1" w:rsidP="00696F60">
            <w:pPr>
              <w:pStyle w:val="Tabletext10"/>
              <w:rPr>
                <w:rFonts w:eastAsia="Cambria"/>
              </w:rPr>
            </w:pPr>
            <w:r w:rsidRPr="00CC6F37">
              <w:rPr>
                <w:rFonts w:eastAsia="Cambria"/>
              </w:rPr>
              <w:t xml:space="preserve">Anhang I </w:t>
            </w:r>
            <w:r w:rsidR="00A9002D" w:rsidRPr="00CC6F37">
              <w:rPr>
                <w:rFonts w:eastAsia="Cambria"/>
              </w:rPr>
              <w:t>a) (elektromagnetische Verträglichkeit), Störungen</w:t>
            </w:r>
          </w:p>
        </w:tc>
        <w:tc>
          <w:tcPr>
            <w:tcW w:w="3251" w:type="dxa"/>
          </w:tcPr>
          <w:p w14:paraId="7D9D294A" w14:textId="0D6F2173" w:rsidR="00A544AB" w:rsidRPr="00FB46D3" w:rsidRDefault="0092444B" w:rsidP="00696F60">
            <w:pPr>
              <w:pStyle w:val="Tabletext10"/>
              <w:rPr>
                <w:rFonts w:eastAsia="Cambria"/>
                <w:highlight w:val="yellow"/>
                <w:lang w:val="fr-FR"/>
              </w:rPr>
            </w:pPr>
            <w:r>
              <w:rPr>
                <w:rFonts w:eastAsia="Cambria"/>
                <w:highlight w:val="yellow"/>
                <w:lang w:val="fr-FR"/>
              </w:rPr>
              <w:t>[</w:t>
            </w:r>
            <w:proofErr w:type="spellStart"/>
            <w:r w:rsidR="00FB46D3" w:rsidRPr="00FB46D3">
              <w:rPr>
                <w:rFonts w:eastAsia="Cambria"/>
                <w:highlight w:val="yellow"/>
                <w:lang w:val="fr-FR"/>
              </w:rPr>
              <w:t>Abschnitt</w:t>
            </w:r>
            <w:r>
              <w:rPr>
                <w:rFonts w:eastAsia="Cambria"/>
                <w:highlight w:val="yellow"/>
                <w:lang w:val="fr-FR"/>
              </w:rPr>
              <w:t>e</w:t>
            </w:r>
            <w:proofErr w:type="spellEnd"/>
            <w:r>
              <w:rPr>
                <w:rFonts w:eastAsia="Cambria"/>
                <w:highlight w:val="yellow"/>
                <w:lang w:val="fr-FR"/>
              </w:rPr>
              <w:t>, die</w:t>
            </w:r>
            <w:r w:rsidR="00FB46D3" w:rsidRPr="00FB46D3">
              <w:rPr>
                <w:rFonts w:eastAsia="Cambria"/>
                <w:highlight w:val="yellow"/>
                <w:lang w:val="fr-FR"/>
              </w:rPr>
              <w:t xml:space="preserve"> </w:t>
            </w:r>
            <w:proofErr w:type="spellStart"/>
            <w:r w:rsidR="00FB46D3" w:rsidRPr="00FB46D3">
              <w:rPr>
                <w:rFonts w:eastAsia="Cambria"/>
                <w:highlight w:val="yellow"/>
                <w:lang w:val="fr-FR"/>
              </w:rPr>
              <w:t>Anforderungen</w:t>
            </w:r>
            <w:proofErr w:type="spellEnd"/>
            <w:r>
              <w:rPr>
                <w:rFonts w:eastAsia="Cambria"/>
                <w:highlight w:val="yellow"/>
                <w:lang w:val="fr-FR"/>
              </w:rPr>
              <w:t xml:space="preserve"> </w:t>
            </w:r>
            <w:proofErr w:type="spellStart"/>
            <w:r>
              <w:rPr>
                <w:rFonts w:eastAsia="Cambria"/>
                <w:highlight w:val="yellow"/>
                <w:lang w:val="fr-FR"/>
              </w:rPr>
              <w:t>enthalten</w:t>
            </w:r>
            <w:proofErr w:type="spellEnd"/>
            <w:r>
              <w:rPr>
                <w:rFonts w:eastAsia="Cambria"/>
                <w:highlight w:val="yellow"/>
                <w:lang w:val="fr-FR"/>
              </w:rPr>
              <w:t>]</w:t>
            </w:r>
            <w:r w:rsidR="00FB46D3" w:rsidRPr="00FB46D3">
              <w:rPr>
                <w:rFonts w:eastAsia="Cambria"/>
                <w:highlight w:val="yellow"/>
                <w:lang w:val="fr-FR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1" w:type="dxa"/>
          </w:tcPr>
          <w:p w14:paraId="1146054E" w14:textId="77777777" w:rsidR="00A544AB" w:rsidRPr="008F6905" w:rsidRDefault="00A544AB" w:rsidP="00696F60">
            <w:pPr>
              <w:pStyle w:val="Tabletext10"/>
              <w:rPr>
                <w:rFonts w:eastAsia="Cambria"/>
                <w:lang w:val="fr-FR"/>
              </w:rPr>
            </w:pPr>
          </w:p>
        </w:tc>
      </w:tr>
      <w:tr w:rsidR="008F6905" w:rsidRPr="008F6905" w14:paraId="387F9CE3" w14:textId="77777777" w:rsidTr="0044582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3250" w:type="dxa"/>
          </w:tcPr>
          <w:p w14:paraId="510B54C5" w14:textId="6C001D9A" w:rsidR="00445828" w:rsidRPr="00CC6F37" w:rsidRDefault="00264EAC" w:rsidP="00696F60">
            <w:pPr>
              <w:pStyle w:val="Tabletext10"/>
              <w:rPr>
                <w:rFonts w:eastAsia="Cambria"/>
                <w:b w:val="0"/>
                <w:bCs w:val="0"/>
              </w:rPr>
            </w:pPr>
            <w:r w:rsidRPr="00CC6F37">
              <w:rPr>
                <w:rFonts w:eastAsia="Cambria"/>
                <w:b w:val="0"/>
                <w:bCs w:val="0"/>
              </w:rPr>
              <w:t xml:space="preserve">Anhang I b) (elektromagnetische Verträglichkeit), </w:t>
            </w:r>
            <w:r w:rsidR="00881942" w:rsidRPr="00CC6F37">
              <w:rPr>
                <w:rFonts w:eastAsia="Cambria"/>
                <w:b w:val="0"/>
                <w:bCs w:val="0"/>
              </w:rPr>
              <w:t>Störfestigkeit</w:t>
            </w:r>
          </w:p>
        </w:tc>
        <w:tc>
          <w:tcPr>
            <w:tcW w:w="3251" w:type="dxa"/>
          </w:tcPr>
          <w:p w14:paraId="3ABFDFBC" w14:textId="562817D8" w:rsidR="00445828" w:rsidRPr="00FB46D3" w:rsidRDefault="0092444B" w:rsidP="00696F60">
            <w:pPr>
              <w:pStyle w:val="Tabletext10"/>
              <w:rPr>
                <w:rFonts w:eastAsia="Cambria"/>
                <w:b w:val="0"/>
                <w:bCs w:val="0"/>
                <w:highlight w:val="yellow"/>
                <w:lang w:val="fr-FR"/>
              </w:rPr>
            </w:pPr>
            <w:r>
              <w:rPr>
                <w:rFonts w:eastAsia="Cambria"/>
                <w:b w:val="0"/>
                <w:bCs w:val="0"/>
                <w:highlight w:val="yellow"/>
                <w:lang w:val="fr-FR"/>
              </w:rPr>
              <w:t>[</w:t>
            </w:r>
            <w:proofErr w:type="spellStart"/>
            <w:r w:rsidR="00FB46D3" w:rsidRPr="00FB46D3">
              <w:rPr>
                <w:rFonts w:eastAsia="Cambria"/>
                <w:b w:val="0"/>
                <w:bCs w:val="0"/>
                <w:highlight w:val="yellow"/>
                <w:lang w:val="fr-FR"/>
              </w:rPr>
              <w:t>Abschnitt</w:t>
            </w:r>
            <w:r>
              <w:rPr>
                <w:rFonts w:eastAsia="Cambria"/>
                <w:b w:val="0"/>
                <w:bCs w:val="0"/>
                <w:highlight w:val="yellow"/>
                <w:lang w:val="fr-FR"/>
              </w:rPr>
              <w:t>e</w:t>
            </w:r>
            <w:proofErr w:type="spellEnd"/>
            <w:r>
              <w:rPr>
                <w:rFonts w:eastAsia="Cambria"/>
                <w:b w:val="0"/>
                <w:bCs w:val="0"/>
                <w:highlight w:val="yellow"/>
                <w:lang w:val="fr-FR"/>
              </w:rPr>
              <w:t>, die</w:t>
            </w:r>
            <w:r w:rsidR="00FB46D3" w:rsidRPr="00FB46D3">
              <w:rPr>
                <w:rFonts w:eastAsia="Cambria"/>
                <w:b w:val="0"/>
                <w:bCs w:val="0"/>
                <w:highlight w:val="yellow"/>
                <w:lang w:val="fr-FR"/>
              </w:rPr>
              <w:t xml:space="preserve"> </w:t>
            </w:r>
            <w:proofErr w:type="spellStart"/>
            <w:r w:rsidR="00FB46D3" w:rsidRPr="00FB46D3">
              <w:rPr>
                <w:rFonts w:eastAsia="Cambria"/>
                <w:b w:val="0"/>
                <w:bCs w:val="0"/>
                <w:highlight w:val="yellow"/>
                <w:lang w:val="fr-FR"/>
              </w:rPr>
              <w:t>Anforderungen</w:t>
            </w:r>
            <w:proofErr w:type="spellEnd"/>
            <w:r>
              <w:rPr>
                <w:rFonts w:eastAsia="Cambria"/>
                <w:b w:val="0"/>
                <w:bCs w:val="0"/>
                <w:highlight w:val="yellow"/>
                <w:lang w:val="fr-FR"/>
              </w:rPr>
              <w:t xml:space="preserve"> </w:t>
            </w:r>
            <w:proofErr w:type="spellStart"/>
            <w:r>
              <w:rPr>
                <w:rFonts w:eastAsia="Cambria"/>
                <w:b w:val="0"/>
                <w:bCs w:val="0"/>
                <w:highlight w:val="yellow"/>
                <w:lang w:val="fr-FR"/>
              </w:rPr>
              <w:t>enthalten</w:t>
            </w:r>
            <w:proofErr w:type="spellEnd"/>
            <w:r>
              <w:rPr>
                <w:rFonts w:eastAsia="Cambria"/>
                <w:b w:val="0"/>
                <w:bCs w:val="0"/>
                <w:highlight w:val="yellow"/>
                <w:lang w:val="fr-FR"/>
              </w:rPr>
              <w:t>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51" w:type="dxa"/>
          </w:tcPr>
          <w:p w14:paraId="6DF704CA" w14:textId="77777777" w:rsidR="00445828" w:rsidRPr="00FB46D3" w:rsidRDefault="00445828" w:rsidP="00696F60">
            <w:pPr>
              <w:pStyle w:val="Tabletext10"/>
              <w:rPr>
                <w:rFonts w:eastAsia="Cambria"/>
                <w:b w:val="0"/>
                <w:bCs w:val="0"/>
                <w:lang w:val="fr-FR"/>
              </w:rPr>
            </w:pPr>
          </w:p>
        </w:tc>
      </w:tr>
    </w:tbl>
    <w:p w14:paraId="0F285872" w14:textId="77777777" w:rsidR="00A544AB" w:rsidRPr="008F6905" w:rsidRDefault="00A544AB" w:rsidP="00A544AB"/>
    <w:p w14:paraId="19D5B4C1" w14:textId="40F10EDA" w:rsidR="00A544AB" w:rsidRPr="008F6905" w:rsidRDefault="00A544AB" w:rsidP="00A544AB">
      <w:r w:rsidRPr="00FB46D3">
        <w:rPr>
          <w:highlight w:val="yellow"/>
        </w:rPr>
        <w:t>[HINWEIS für den Verfasser</w:t>
      </w:r>
      <w:r w:rsidR="00AD1D01">
        <w:rPr>
          <w:highlight w:val="yellow"/>
        </w:rPr>
        <w:t>;</w:t>
      </w:r>
      <w:r w:rsidRPr="00FB46D3">
        <w:rPr>
          <w:highlight w:val="yellow"/>
        </w:rPr>
        <w:t xml:space="preserve"> dieser Hinweistext muss vor Veröffentlichung gelöscht werden:</w:t>
      </w:r>
    </w:p>
    <w:p w14:paraId="36841174" w14:textId="77777777" w:rsidR="00A544AB" w:rsidRPr="00C7506F" w:rsidRDefault="00A544AB" w:rsidP="00A544AB">
      <w:pPr>
        <w:rPr>
          <w:highlight w:val="yellow"/>
        </w:rPr>
      </w:pPr>
      <w:r w:rsidRPr="00C7506F">
        <w:rPr>
          <w:highlight w:val="yellow"/>
        </w:rPr>
        <w:t>Diese Tabelle kann zur Erfassung aller möglichen Fälle verwendet werden, unabhängig davon, wie detailliert der Zusammenhang ist oder angegeben werden kann:</w:t>
      </w:r>
    </w:p>
    <w:p w14:paraId="039E519B" w14:textId="77777777" w:rsidR="00A544AB" w:rsidRPr="00C7506F" w:rsidRDefault="00A544AB" w:rsidP="00696F60">
      <w:pPr>
        <w:pStyle w:val="Listenfortsetzung"/>
        <w:rPr>
          <w:highlight w:val="yellow"/>
        </w:rPr>
      </w:pPr>
      <w:r w:rsidRPr="00C7506F">
        <w:rPr>
          <w:highlight w:val="yellow"/>
        </w:rPr>
        <w:t>Darstellung des Zusammenhangs durch eine allgemeine Aussage „Alle Anforderungen sind erfüllt“ bei Übereinstimmung mit „allen (oder den angegebenen) Abschnitten“ (in diesem Fall enthält die Tabelle nur eine Zeile);</w:t>
      </w:r>
    </w:p>
    <w:p w14:paraId="6BAD5F34" w14:textId="7CDAA3EF" w:rsidR="00A544AB" w:rsidRPr="00C7506F" w:rsidRDefault="00A544AB" w:rsidP="00696F60">
      <w:pPr>
        <w:pStyle w:val="Listenfortsetzung"/>
        <w:rPr>
          <w:highlight w:val="yellow"/>
        </w:rPr>
      </w:pPr>
      <w:r w:rsidRPr="00C7506F">
        <w:rPr>
          <w:highlight w:val="yellow"/>
        </w:rPr>
        <w:t>Darstellung detaillierter Zusammenhänge (in diesem Fall enthält die Tabelle so viele Zeilen wie erforderlich).]</w:t>
      </w:r>
    </w:p>
    <w:p w14:paraId="752A3B0F" w14:textId="49D06E8A" w:rsidR="00A544AB" w:rsidRPr="00A653E9" w:rsidRDefault="00A544AB" w:rsidP="00A544AB">
      <w:r w:rsidRPr="00C3095C">
        <w:rPr>
          <w:b/>
        </w:rPr>
        <w:lastRenderedPageBreak/>
        <w:t>WARNHINWEIS </w:t>
      </w:r>
      <w:r>
        <w:rPr>
          <w:b/>
        </w:rPr>
        <w:t>1 </w:t>
      </w:r>
      <w:r w:rsidRPr="00C3095C">
        <w:rPr>
          <w:b/>
        </w:rPr>
        <w:t xml:space="preserve">— </w:t>
      </w:r>
      <w:r w:rsidRPr="00E6517F">
        <w:t xml:space="preserve">Die </w:t>
      </w:r>
      <w:r>
        <w:t>Konformitätsvermutung</w:t>
      </w:r>
      <w:r w:rsidRPr="00E6517F">
        <w:t xml:space="preserve"> bleibt nur bestehen, </w:t>
      </w:r>
      <w:r w:rsidR="00144661" w:rsidRPr="00E6517F">
        <w:t>solange</w:t>
      </w:r>
      <w:r w:rsidRPr="00E6517F">
        <w:t xml:space="preserve"> </w:t>
      </w:r>
      <w:r>
        <w:t xml:space="preserve">die Fundstelle </w:t>
      </w:r>
      <w:r w:rsidRPr="00E6517F">
        <w:t>diese</w:t>
      </w:r>
      <w:r>
        <w:t>r</w:t>
      </w:r>
      <w:r w:rsidRPr="00E6517F">
        <w:t xml:space="preserve"> Europäische</w:t>
      </w:r>
      <w:r>
        <w:t>n</w:t>
      </w:r>
      <w:r w:rsidRPr="00E6517F">
        <w:t xml:space="preserve"> </w:t>
      </w:r>
      <w:r w:rsidR="00144661" w:rsidRPr="00E6517F">
        <w:t>Norm,</w:t>
      </w:r>
      <w:r w:rsidRPr="00E6517F">
        <w:t xml:space="preserve"> in der im Amtsblatt der Europäischen Union</w:t>
      </w:r>
      <w:r>
        <w:t xml:space="preserve"> veröffentlichten Liste </w:t>
      </w:r>
      <w:r w:rsidRPr="00E6517F">
        <w:t xml:space="preserve">erhalten bleibt. Anwender dieser Norm sollten regelmäßig die im Amtsblatt der Europäischen Union zuletzt veröffentlichte </w:t>
      </w:r>
      <w:r>
        <w:t>Liste einsehen</w:t>
      </w:r>
      <w:r w:rsidRPr="00E6517F">
        <w:t>.</w:t>
      </w:r>
    </w:p>
    <w:p w14:paraId="7028A150" w14:textId="358394F2" w:rsidR="00021FC2" w:rsidRPr="00B81926" w:rsidRDefault="00A544AB" w:rsidP="00A544AB">
      <w:r w:rsidRPr="00C3095C">
        <w:rPr>
          <w:b/>
        </w:rPr>
        <w:t>WARNHINWEIS </w:t>
      </w:r>
      <w:r>
        <w:rPr>
          <w:b/>
        </w:rPr>
        <w:t>2 </w:t>
      </w:r>
      <w:r w:rsidRPr="00C3095C">
        <w:rPr>
          <w:b/>
        </w:rPr>
        <w:t xml:space="preserve">— </w:t>
      </w:r>
      <w:r w:rsidRPr="00E6517F">
        <w:t xml:space="preserve">Für </w:t>
      </w:r>
      <w:r w:rsidR="00144661" w:rsidRPr="00E6517F">
        <w:t>Produkte,</w:t>
      </w:r>
      <w:r w:rsidRPr="00E6517F">
        <w:t xml:space="preserve"> die in den Anwendungsbereich dieser Norm fallen, können weitere Rechtsvorschriften der EU anwendbar sein.</w:t>
      </w:r>
      <w:bookmarkEnd w:id="4"/>
    </w:p>
    <w:sectPr w:rsidR="00021FC2" w:rsidRPr="00B81926" w:rsidSect="00937D45">
      <w:headerReference w:type="default" r:id="rId11"/>
      <w:footerReference w:type="even" r:id="rId12"/>
      <w:footerReference w:type="default" r:id="rId13"/>
      <w:pgSz w:w="11906" w:h="16838"/>
      <w:pgMar w:top="1644" w:right="737" w:bottom="1418" w:left="851" w:header="709" w:footer="284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BF83D" w14:textId="77777777" w:rsidR="00A45B2D" w:rsidRDefault="00A45B2D">
      <w:r>
        <w:separator/>
      </w:r>
    </w:p>
  </w:endnote>
  <w:endnote w:type="continuationSeparator" w:id="0">
    <w:p w14:paraId="17F81201" w14:textId="77777777" w:rsidR="00A45B2D" w:rsidRDefault="00A45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D1073" w14:textId="77777777" w:rsidR="00206389" w:rsidRPr="00AA03D8" w:rsidRDefault="00206389" w:rsidP="00A966A9">
    <w:pPr>
      <w:pStyle w:val="Fuzeile"/>
      <w:spacing w:before="283" w:after="283"/>
    </w:pPr>
    <w:r w:rsidRPr="00AA03D8">
      <w:fldChar w:fldCharType="begin"/>
    </w:r>
    <w:r w:rsidRPr="00AA03D8">
      <w:instrText xml:space="preserve"> PAGE  \* MERGEFORMAT </w:instrText>
    </w:r>
    <w:r w:rsidRPr="00AA03D8">
      <w:fldChar w:fldCharType="separate"/>
    </w:r>
    <w:r w:rsidR="00696F60">
      <w:rPr>
        <w:noProof/>
      </w:rPr>
      <w:t>2</w:t>
    </w:r>
    <w:r w:rsidRPr="00AA03D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04556" w14:textId="77777777" w:rsidR="00206389" w:rsidRPr="00630BFB" w:rsidRDefault="00206389" w:rsidP="00DA0376">
    <w:pPr>
      <w:pStyle w:val="Fuzeile"/>
      <w:spacing w:before="283" w:after="283"/>
      <w:jc w:val="right"/>
    </w:pPr>
    <w:r w:rsidRPr="00AA03D8">
      <w:fldChar w:fldCharType="begin"/>
    </w:r>
    <w:r w:rsidRPr="00AA03D8">
      <w:instrText xml:space="preserve"> PAGE  \* MERGEFORMAT </w:instrText>
    </w:r>
    <w:r w:rsidRPr="00AA03D8">
      <w:fldChar w:fldCharType="separate"/>
    </w:r>
    <w:r w:rsidR="00696F60">
      <w:rPr>
        <w:noProof/>
      </w:rPr>
      <w:t>1</w:t>
    </w:r>
    <w:r w:rsidRPr="00AA03D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B24F0" w14:textId="77777777" w:rsidR="00A45B2D" w:rsidRDefault="00A45B2D">
      <w:r>
        <w:separator/>
      </w:r>
    </w:p>
  </w:footnote>
  <w:footnote w:type="continuationSeparator" w:id="0">
    <w:p w14:paraId="42D42F3B" w14:textId="77777777" w:rsidR="00A45B2D" w:rsidRDefault="00A45B2D">
      <w:r>
        <w:continuationSeparator/>
      </w:r>
    </w:p>
  </w:footnote>
  <w:footnote w:id="1">
    <w:p w14:paraId="60CB5001" w14:textId="55589B85" w:rsidR="00720BDE" w:rsidRDefault="00720BDE">
      <w:pPr>
        <w:pStyle w:val="Funotentext"/>
      </w:pPr>
      <w:r>
        <w:rPr>
          <w:rStyle w:val="Funotenzeichen"/>
        </w:rPr>
        <w:footnoteRef/>
      </w:r>
      <w:r>
        <w:t xml:space="preserve"> DURCHFÜHRUNGSBESCHLUSS DER KOMMISSION C</w:t>
      </w:r>
      <w:r w:rsidRPr="00A6377C">
        <w:t xml:space="preserve">(2016) 7641 </w:t>
      </w:r>
      <w:r>
        <w:t>final</w:t>
      </w:r>
      <w:r w:rsidRPr="00A6377C">
        <w:t xml:space="preserve"> vom 30.11.2016 über einen Normungsauftrag an das Europäische Komitee für Normung</w:t>
      </w:r>
      <w:r w:rsidR="00CB2DB7">
        <w:t xml:space="preserve"> (CEN)</w:t>
      </w:r>
      <w:r w:rsidRPr="00A6377C">
        <w:t xml:space="preserve">, das Europäische Komitee für </w:t>
      </w:r>
      <w:r w:rsidR="00CB2DB7">
        <w:t>e</w:t>
      </w:r>
      <w:r w:rsidRPr="00A6377C">
        <w:t>lektrotechnische Normung</w:t>
      </w:r>
      <w:r w:rsidR="00CB2DB7">
        <w:t xml:space="preserve"> (CENELEC)</w:t>
      </w:r>
      <w:r w:rsidRPr="00A6377C">
        <w:t xml:space="preserve"> und das Europäische Institut für Telekommunikationsnormen </w:t>
      </w:r>
      <w:r w:rsidR="00996AF6">
        <w:t xml:space="preserve">(ETSI) </w:t>
      </w:r>
      <w:r w:rsidRPr="00A6377C">
        <w:t>in Bezug auf harmonisierte Normen zur Unterstützung der Richtlinie 2014/30/EU des Europäischen Parlaments und des Rates vom 26. Februar 2014 zur Angleichung der Rechtsvorschriften der Mitgliedstaaten über die elektromagnetische Verträglichkeit.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D3867" w14:textId="77777777" w:rsidR="002E6016" w:rsidRDefault="002E6016" w:rsidP="002E6016">
    <w:pPr>
      <w:pStyle w:val="Kopfzeile"/>
      <w:spacing w:after="68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D2C549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67C32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44FC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C61A574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93C76E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61BE3B8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BEAAE5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2E5A95F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24F437A"/>
    <w:multiLevelType w:val="multilevel"/>
    <w:tmpl w:val="AB5A2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04113FB3"/>
    <w:multiLevelType w:val="hybridMultilevel"/>
    <w:tmpl w:val="DA28E220"/>
    <w:lvl w:ilvl="0" w:tplc="AB88053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F252BD"/>
    <w:multiLevelType w:val="singleLevel"/>
    <w:tmpl w:val="BA76B1B4"/>
    <w:lvl w:ilvl="0">
      <w:start w:val="1"/>
      <w:numFmt w:val="decimal"/>
      <w:pStyle w:val="BiblioEntry"/>
      <w:lvlText w:val="[%1]"/>
      <w:lvlJc w:val="left"/>
      <w:pPr>
        <w:ind w:left="663" w:hanging="663"/>
      </w:pPr>
      <w:rPr>
        <w:rFonts w:hint="default"/>
      </w:rPr>
    </w:lvl>
  </w:abstractNum>
  <w:abstractNum w:abstractNumId="11" w15:restartNumberingAfterBreak="0">
    <w:nsid w:val="05FD7339"/>
    <w:multiLevelType w:val="multilevel"/>
    <w:tmpl w:val="CA2EBBDC"/>
    <w:lvl w:ilvl="0">
      <w:start w:val="1"/>
      <w:numFmt w:val="bullet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bullet"/>
      <w:lvlText w:val=" "/>
      <w:lvlJc w:val="left"/>
      <w:pPr>
        <w:ind w:left="0" w:firstLine="0"/>
      </w:pPr>
    </w:lvl>
    <w:lvl w:ilvl="5">
      <w:start w:val="1"/>
      <w:numFmt w:val="bullet"/>
      <w:lvlText w:val=" 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8A55008"/>
    <w:multiLevelType w:val="multilevel"/>
    <w:tmpl w:val="1598E5D4"/>
    <w:lvl w:ilvl="0">
      <w:start w:val="1"/>
      <w:numFmt w:val="upperLetter"/>
      <w:pStyle w:val="ANNEX"/>
      <w:suff w:val="nothing"/>
      <w:lvlText w:val="Anhang 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2"/>
      <w:lvlText w:val="%1.%2"/>
      <w:lvlJc w:val="left"/>
      <w:pPr>
        <w:ind w:left="595" w:hanging="595"/>
      </w:pPr>
      <w:rPr>
        <w:rFonts w:hint="default"/>
      </w:rPr>
    </w:lvl>
    <w:lvl w:ilvl="2">
      <w:start w:val="1"/>
      <w:numFmt w:val="decimal"/>
      <w:pStyle w:val="a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a4"/>
      <w:lvlText w:val="%1.%2.%3.%4"/>
      <w:lvlJc w:val="left"/>
      <w:pPr>
        <w:ind w:left="879" w:hanging="879"/>
      </w:pPr>
      <w:rPr>
        <w:rFonts w:hint="default"/>
      </w:rPr>
    </w:lvl>
    <w:lvl w:ilvl="4">
      <w:start w:val="1"/>
      <w:numFmt w:val="decimal"/>
      <w:pStyle w:val="a5"/>
      <w:lvlText w:val="%1.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pStyle w:val="a6"/>
      <w:lvlText w:val="%1.%2.%3.%4.%5.%6"/>
      <w:lvlJc w:val="left"/>
      <w:pPr>
        <w:ind w:left="1361" w:hanging="1361"/>
      </w:pPr>
      <w:rPr>
        <w:rFonts w:hint="default"/>
      </w:rPr>
    </w:lvl>
    <w:lvl w:ilvl="6">
      <w:start w:val="1"/>
      <w:numFmt w:val="decimal"/>
      <w:lvlRestart w:val="1"/>
      <w:pStyle w:val="FormulaNrANNEX"/>
      <w:suff w:val="nothing"/>
      <w:lvlText w:val="(%1.%7)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FiguretitleANNEX"/>
      <w:suff w:val="space"/>
      <w:lvlText w:val="Bild 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1"/>
      <w:pStyle w:val="TabletitleANNEX"/>
      <w:suff w:val="space"/>
      <w:lvlText w:val="Tabelle %1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0A701D05"/>
    <w:multiLevelType w:val="hybridMultilevel"/>
    <w:tmpl w:val="FD5A11B6"/>
    <w:lvl w:ilvl="0" w:tplc="67F0BF5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B237DDE"/>
    <w:multiLevelType w:val="hybridMultilevel"/>
    <w:tmpl w:val="F3B867FA"/>
    <w:lvl w:ilvl="0" w:tplc="67F0BF5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F392D38"/>
    <w:multiLevelType w:val="multilevel"/>
    <w:tmpl w:val="D5F24588"/>
    <w:lvl w:ilvl="0">
      <w:start w:val="1"/>
      <w:numFmt w:val="lowerLetter"/>
      <w:lvlText w:val="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F16DA9"/>
    <w:multiLevelType w:val="multilevel"/>
    <w:tmpl w:val="3D7404C2"/>
    <w:styleLink w:val="DINSimpleTemplateFormula"/>
    <w:lvl w:ilvl="0">
      <w:start w:val="1"/>
      <w:numFmt w:val="decimal"/>
      <w:pStyle w:val="FormulaNr"/>
      <w:suff w:val="nothing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4C6243A"/>
    <w:multiLevelType w:val="multilevel"/>
    <w:tmpl w:val="0AF234EC"/>
    <w:lvl w:ilvl="0">
      <w:start w:val="1"/>
      <w:numFmt w:val="lowerLetter"/>
      <w:lvlText w:val="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9D656E8"/>
    <w:multiLevelType w:val="multilevel"/>
    <w:tmpl w:val="CA2EBBDC"/>
    <w:lvl w:ilvl="0">
      <w:start w:val="1"/>
      <w:numFmt w:val="bullet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bullet"/>
      <w:lvlText w:val=" "/>
      <w:lvlJc w:val="left"/>
      <w:pPr>
        <w:ind w:left="0" w:firstLine="0"/>
      </w:pPr>
    </w:lvl>
    <w:lvl w:ilvl="5">
      <w:start w:val="1"/>
      <w:numFmt w:val="bullet"/>
      <w:lvlText w:val=" 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1D2432F2"/>
    <w:multiLevelType w:val="multilevel"/>
    <w:tmpl w:val="B57E27EE"/>
    <w:styleLink w:val="DINSimpleTemplateBild"/>
    <w:lvl w:ilvl="0">
      <w:start w:val="1"/>
      <w:numFmt w:val="decimal"/>
      <w:pStyle w:val="Figuretitlemain"/>
      <w:suff w:val="nothing"/>
      <w:lvlText w:val="Bild 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lvlRestart w:val="0"/>
      <w:suff w:val="space"/>
      <w:lvlText w:val="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658" w:hanging="658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941" w:hanging="941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191"/>
        </w:tabs>
        <w:ind w:left="1077" w:hanging="1077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191" w:hanging="1191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01"/>
        </w:tabs>
        <w:ind w:left="1531" w:hanging="1531"/>
      </w:pPr>
      <w:rPr>
        <w:rFonts w:hint="default"/>
      </w:rPr>
    </w:lvl>
  </w:abstractNum>
  <w:abstractNum w:abstractNumId="20" w15:restartNumberingAfterBreak="0">
    <w:nsid w:val="23B050E0"/>
    <w:multiLevelType w:val="multilevel"/>
    <w:tmpl w:val="E07A2834"/>
    <w:lvl w:ilvl="0">
      <w:start w:val="1"/>
      <w:numFmt w:val="lowerLetter"/>
      <w:lvlText w:val="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89808E5"/>
    <w:multiLevelType w:val="multilevel"/>
    <w:tmpl w:val="C73831A2"/>
    <w:lvl w:ilvl="0">
      <w:start w:val="1"/>
      <w:numFmt w:val="bullet"/>
      <w:lvlText w:val=""/>
      <w:lvlJc w:val="left"/>
      <w:pPr>
        <w:tabs>
          <w:tab w:val="num" w:pos="400"/>
        </w:tabs>
        <w:ind w:left="400" w:hanging="400"/>
      </w:pPr>
      <w:rPr>
        <w:rFonts w:ascii="Symbol" w:hAnsi="Symbol" w:cs="Cambria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A33BF0"/>
    <w:multiLevelType w:val="multilevel"/>
    <w:tmpl w:val="555E4BAE"/>
    <w:lvl w:ilvl="0">
      <w:start w:val="1"/>
      <w:numFmt w:val="upperLetter"/>
      <w:suff w:val="nothing"/>
      <w:lvlText w:val="Anhang %1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95" w:hanging="595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879" w:hanging="879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140" w:hanging="114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361" w:hanging="1361"/>
      </w:pPr>
      <w:rPr>
        <w:rFonts w:hint="default"/>
        <w:b/>
        <w:i w:val="0"/>
      </w:rPr>
    </w:lvl>
    <w:lvl w:ilvl="6">
      <w:start w:val="1"/>
      <w:numFmt w:val="lowerRoman"/>
      <w:lvlText w:val="(%7)"/>
      <w:lvlJc w:val="left"/>
      <w:pPr>
        <w:ind w:left="1531" w:hanging="1531"/>
      </w:pPr>
      <w:rPr>
        <w:rFonts w:hint="default"/>
      </w:rPr>
    </w:lvl>
    <w:lvl w:ilvl="7">
      <w:start w:val="1"/>
      <w:numFmt w:val="decimal"/>
      <w:lvlRestart w:val="1"/>
      <w:suff w:val="space"/>
      <w:lvlText w:val="Bild 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1"/>
      <w:suff w:val="space"/>
      <w:lvlText w:val="Tabelle %1.%9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2E425486"/>
    <w:multiLevelType w:val="multilevel"/>
    <w:tmpl w:val="F5A0C378"/>
    <w:lvl w:ilvl="0">
      <w:start w:val="1"/>
      <w:numFmt w:val="upperLetter"/>
      <w:pStyle w:val="Literaturverzeichnis1"/>
      <w:suff w:val="nothing"/>
      <w:lvlText w:val="Annexe Z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24" w15:restartNumberingAfterBreak="0">
    <w:nsid w:val="33AC7EB8"/>
    <w:multiLevelType w:val="multilevel"/>
    <w:tmpl w:val="43D4A14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03" w:hanging="403"/>
      </w:pPr>
      <w:rPr>
        <w:rFonts w:hint="default"/>
        <w:b/>
        <w:i w:val="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95"/>
        </w:tabs>
        <w:ind w:left="539" w:hanging="539"/>
      </w:pPr>
      <w:rPr>
        <w:rFonts w:hint="default"/>
        <w:b/>
        <w:i w:val="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658" w:hanging="658"/>
      </w:pPr>
      <w:rPr>
        <w:rFonts w:hint="default"/>
        <w:b/>
        <w:i w:val="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941" w:hanging="941"/>
      </w:pPr>
      <w:rPr>
        <w:rFonts w:hint="default"/>
        <w:b/>
        <w:i w:val="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91"/>
        </w:tabs>
        <w:ind w:left="1077" w:hanging="1077"/>
      </w:pPr>
      <w:rPr>
        <w:rFonts w:hint="default"/>
        <w:b/>
        <w:i w:val="0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332"/>
        </w:tabs>
        <w:ind w:left="1191" w:hanging="1191"/>
      </w:pPr>
      <w:rPr>
        <w:rFonts w:hint="default"/>
        <w:b/>
        <w:i w:val="0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440"/>
        </w:tabs>
        <w:ind w:left="1304" w:hanging="1304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588"/>
        </w:tabs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701"/>
        </w:tabs>
        <w:ind w:left="1531" w:hanging="1531"/>
      </w:pPr>
      <w:rPr>
        <w:rFonts w:hint="default"/>
      </w:rPr>
    </w:lvl>
  </w:abstractNum>
  <w:abstractNum w:abstractNumId="25" w15:restartNumberingAfterBreak="0">
    <w:nsid w:val="35541197"/>
    <w:multiLevelType w:val="multilevel"/>
    <w:tmpl w:val="3C365576"/>
    <w:styleLink w:val="DINSimpleTemplateTabelle"/>
    <w:lvl w:ilvl="0">
      <w:start w:val="1"/>
      <w:numFmt w:val="decimal"/>
      <w:pStyle w:val="Tabletitlemain"/>
      <w:suff w:val="space"/>
      <w:lvlText w:val="Tabelle 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6FF1519"/>
    <w:multiLevelType w:val="singleLevel"/>
    <w:tmpl w:val="AC7698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385B37D8"/>
    <w:multiLevelType w:val="multilevel"/>
    <w:tmpl w:val="EAC66EF0"/>
    <w:lvl w:ilvl="0">
      <w:start w:val="1"/>
      <w:numFmt w:val="upperLetter"/>
      <w:pStyle w:val="ANNEXN"/>
      <w:suff w:val="nothing"/>
      <w:lvlText w:val="Nationaler Anhang N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2"/>
      <w:lvlText w:val="N%1.%2"/>
      <w:lvlJc w:val="left"/>
      <w:pPr>
        <w:ind w:left="641" w:hanging="641"/>
      </w:pPr>
      <w:rPr>
        <w:rFonts w:hint="default"/>
      </w:rPr>
    </w:lvl>
    <w:lvl w:ilvl="2">
      <w:start w:val="1"/>
      <w:numFmt w:val="decimal"/>
      <w:pStyle w:val="na3"/>
      <w:lvlText w:val="N%1.%2.%3"/>
      <w:lvlJc w:val="left"/>
      <w:pPr>
        <w:ind w:left="879" w:hanging="879"/>
      </w:pPr>
      <w:rPr>
        <w:rFonts w:hint="default"/>
      </w:rPr>
    </w:lvl>
    <w:lvl w:ilvl="3">
      <w:start w:val="1"/>
      <w:numFmt w:val="decimal"/>
      <w:pStyle w:val="na4"/>
      <w:lvlText w:val="N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pStyle w:val="na5"/>
      <w:lvlText w:val="N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pStyle w:val="na6"/>
      <w:lvlText w:val="N%1.%2.%3.%4.%5.%6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Restart w:val="1"/>
      <w:pStyle w:val="FormulaNrANNEXN"/>
      <w:suff w:val="nothing"/>
      <w:lvlText w:val="(N%1.%7)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FiguretitleANNEXN"/>
      <w:suff w:val="nothing"/>
      <w:lvlText w:val="Bild N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1"/>
      <w:pStyle w:val="TabletitleANNEXN"/>
      <w:suff w:val="nothing"/>
      <w:lvlText w:val="Tabelle N%1.%9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387D4433"/>
    <w:multiLevelType w:val="multilevel"/>
    <w:tmpl w:val="EF029DE6"/>
    <w:lvl w:ilvl="0">
      <w:start w:val="1"/>
      <w:numFmt w:val="bullet"/>
      <w:pStyle w:val="Listenfortsetzung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pStyle w:val="Listenfortsetzung2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pStyle w:val="Listenfortsetzung3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pStyle w:val="Listenfortsetzung4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51127390"/>
    <w:multiLevelType w:val="multilevel"/>
    <w:tmpl w:val="3E9896D8"/>
    <w:lvl w:ilvl="0">
      <w:start w:val="1"/>
      <w:numFmt w:val="lowerLetter"/>
      <w:lvlText w:val="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D17024"/>
    <w:multiLevelType w:val="singleLevel"/>
    <w:tmpl w:val="FE046968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93A4101"/>
    <w:multiLevelType w:val="multilevel"/>
    <w:tmpl w:val="E7089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5E971A6F"/>
    <w:multiLevelType w:val="multilevel"/>
    <w:tmpl w:val="09B6D886"/>
    <w:lvl w:ilvl="0">
      <w:start w:val="1"/>
      <w:numFmt w:val="upperLetter"/>
      <w:pStyle w:val="ANNEXZ"/>
      <w:suff w:val="nothing"/>
      <w:lvlText w:val="Anhang Z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za2"/>
      <w:lvlText w:val="Z%1.%2."/>
      <w:lvlJc w:val="left"/>
      <w:pPr>
        <w:ind w:left="641" w:hanging="641"/>
      </w:pPr>
      <w:rPr>
        <w:rFonts w:hint="default"/>
      </w:rPr>
    </w:lvl>
    <w:lvl w:ilvl="2">
      <w:start w:val="1"/>
      <w:numFmt w:val="decimal"/>
      <w:pStyle w:val="za3"/>
      <w:lvlText w:val="Z%1.%2.%3."/>
      <w:lvlJc w:val="left"/>
      <w:pPr>
        <w:ind w:left="879" w:hanging="879"/>
      </w:pPr>
      <w:rPr>
        <w:rFonts w:hint="default"/>
      </w:rPr>
    </w:lvl>
    <w:lvl w:ilvl="3">
      <w:start w:val="1"/>
      <w:numFmt w:val="decimal"/>
      <w:pStyle w:val="za4"/>
      <w:lvlText w:val="Z%1.%2.%3.%4.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pStyle w:val="za5"/>
      <w:lvlText w:val="Z%1.%2.%3.%4.%5.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pStyle w:val="za6"/>
      <w:lvlText w:val="Z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Restart w:val="1"/>
      <w:pStyle w:val="FormulaNrANNEXZ"/>
      <w:suff w:val="nothing"/>
      <w:lvlText w:val="(Z%1.%7)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FiguretitleANNEXZ"/>
      <w:suff w:val="space"/>
      <w:lvlText w:val="Bild Z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1"/>
      <w:pStyle w:val="TabletitleANNEXZ"/>
      <w:suff w:val="space"/>
      <w:lvlText w:val="Tabelle Z%1.%9"/>
      <w:lvlJc w:val="left"/>
      <w:pPr>
        <w:ind w:left="0" w:firstLine="0"/>
      </w:pPr>
      <w:rPr>
        <w:rFonts w:hint="default"/>
        <w:color w:val="auto"/>
      </w:rPr>
    </w:lvl>
  </w:abstractNum>
  <w:abstractNum w:abstractNumId="33" w15:restartNumberingAfterBreak="0">
    <w:nsid w:val="66023532"/>
    <w:multiLevelType w:val="multilevel"/>
    <w:tmpl w:val="36A835C4"/>
    <w:lvl w:ilvl="0">
      <w:start w:val="1"/>
      <w:numFmt w:val="bullet"/>
      <w:lvlText w:val=""/>
      <w:lvlJc w:val="left"/>
      <w:pPr>
        <w:tabs>
          <w:tab w:val="num" w:pos="400"/>
        </w:tabs>
        <w:ind w:left="400" w:hanging="400"/>
      </w:pPr>
      <w:rPr>
        <w:rFonts w:ascii="Symbol" w:hAnsi="Symbol" w:cs="Cambri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Cambria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mbria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Cambria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Cambria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Cambria" w:hint="default"/>
      </w:rPr>
    </w:lvl>
  </w:abstractNum>
  <w:abstractNum w:abstractNumId="34" w15:restartNumberingAfterBreak="0">
    <w:nsid w:val="72880A28"/>
    <w:multiLevelType w:val="multilevel"/>
    <w:tmpl w:val="9F5AB1AE"/>
    <w:lvl w:ilvl="0">
      <w:start w:val="1"/>
      <w:numFmt w:val="lowerLetter"/>
      <w:pStyle w:val="Listennummer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Listennummer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Listennummer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Listennummer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5" w15:restartNumberingAfterBreak="0">
    <w:nsid w:val="755C250E"/>
    <w:multiLevelType w:val="singleLevel"/>
    <w:tmpl w:val="FE046968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C385531"/>
    <w:multiLevelType w:val="multilevel"/>
    <w:tmpl w:val="F4AC13EC"/>
    <w:lvl w:ilvl="0">
      <w:start w:val="1"/>
      <w:numFmt w:val="lowerLetter"/>
      <w:lvlText w:val="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2392622">
    <w:abstractNumId w:val="12"/>
  </w:num>
  <w:num w:numId="2" w16cid:durableId="1905603175">
    <w:abstractNumId w:val="32"/>
  </w:num>
  <w:num w:numId="3" w16cid:durableId="530581062">
    <w:abstractNumId w:val="10"/>
  </w:num>
  <w:num w:numId="4" w16cid:durableId="1597783848">
    <w:abstractNumId w:val="34"/>
  </w:num>
  <w:num w:numId="5" w16cid:durableId="1602108699">
    <w:abstractNumId w:val="0"/>
  </w:num>
  <w:num w:numId="6" w16cid:durableId="845511962">
    <w:abstractNumId w:val="7"/>
  </w:num>
  <w:num w:numId="7" w16cid:durableId="496263184">
    <w:abstractNumId w:val="6"/>
  </w:num>
  <w:num w:numId="8" w16cid:durableId="1886864402">
    <w:abstractNumId w:val="5"/>
  </w:num>
  <w:num w:numId="9" w16cid:durableId="847402440">
    <w:abstractNumId w:val="4"/>
  </w:num>
  <w:num w:numId="10" w16cid:durableId="650794096">
    <w:abstractNumId w:val="3"/>
  </w:num>
  <w:num w:numId="11" w16cid:durableId="142506543">
    <w:abstractNumId w:val="28"/>
  </w:num>
  <w:num w:numId="12" w16cid:durableId="1158612325">
    <w:abstractNumId w:val="27"/>
  </w:num>
  <w:num w:numId="13" w16cid:durableId="1996491848">
    <w:abstractNumId w:val="24"/>
  </w:num>
  <w:num w:numId="14" w16cid:durableId="360666101">
    <w:abstractNumId w:val="19"/>
  </w:num>
  <w:num w:numId="15" w16cid:durableId="1787117318">
    <w:abstractNumId w:val="13"/>
  </w:num>
  <w:num w:numId="16" w16cid:durableId="1882669839">
    <w:abstractNumId w:val="26"/>
    <w:lvlOverride w:ilvl="0">
      <w:startOverride w:val="1"/>
    </w:lvlOverride>
  </w:num>
  <w:num w:numId="17" w16cid:durableId="1070229505">
    <w:abstractNumId w:val="14"/>
  </w:num>
  <w:num w:numId="18" w16cid:durableId="847523461">
    <w:abstractNumId w:val="2"/>
  </w:num>
  <w:num w:numId="19" w16cid:durableId="1864241435">
    <w:abstractNumId w:val="10"/>
    <w:lvlOverride w:ilvl="0">
      <w:startOverride w:val="1"/>
    </w:lvlOverride>
  </w:num>
  <w:num w:numId="20" w16cid:durableId="1354838499">
    <w:abstractNumId w:val="1"/>
  </w:num>
  <w:num w:numId="21" w16cid:durableId="781918516">
    <w:abstractNumId w:val="30"/>
  </w:num>
  <w:num w:numId="22" w16cid:durableId="1732539351">
    <w:abstractNumId w:val="35"/>
  </w:num>
  <w:num w:numId="23" w16cid:durableId="1358503222">
    <w:abstractNumId w:val="23"/>
  </w:num>
  <w:num w:numId="24" w16cid:durableId="1852453302">
    <w:abstractNumId w:val="18"/>
  </w:num>
  <w:num w:numId="25" w16cid:durableId="1331789162">
    <w:abstractNumId w:val="11"/>
  </w:num>
  <w:num w:numId="26" w16cid:durableId="1811092490">
    <w:abstractNumId w:val="17"/>
  </w:num>
  <w:num w:numId="27" w16cid:durableId="813640898">
    <w:abstractNumId w:val="26"/>
  </w:num>
  <w:num w:numId="28" w16cid:durableId="328560482">
    <w:abstractNumId w:val="31"/>
  </w:num>
  <w:num w:numId="29" w16cid:durableId="970207640">
    <w:abstractNumId w:val="20"/>
  </w:num>
  <w:num w:numId="30" w16cid:durableId="1401052491">
    <w:abstractNumId w:val="15"/>
  </w:num>
  <w:num w:numId="31" w16cid:durableId="1521430018">
    <w:abstractNumId w:val="33"/>
  </w:num>
  <w:num w:numId="32" w16cid:durableId="1804349093">
    <w:abstractNumId w:val="36"/>
  </w:num>
  <w:num w:numId="33" w16cid:durableId="434130014">
    <w:abstractNumId w:val="29"/>
  </w:num>
  <w:num w:numId="34" w16cid:durableId="495075820">
    <w:abstractNumId w:val="21"/>
  </w:num>
  <w:num w:numId="35" w16cid:durableId="471678326">
    <w:abstractNumId w:val="9"/>
  </w:num>
  <w:num w:numId="36" w16cid:durableId="31079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56211091">
    <w:abstractNumId w:val="8"/>
  </w:num>
  <w:num w:numId="38" w16cid:durableId="214587372">
    <w:abstractNumId w:val="22"/>
  </w:num>
  <w:num w:numId="39" w16cid:durableId="745614034">
    <w:abstractNumId w:val="25"/>
  </w:num>
  <w:num w:numId="40" w16cid:durableId="1892691612">
    <w:abstractNumId w:val="28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7811575">
    <w:abstractNumId w:val="16"/>
  </w:num>
  <w:num w:numId="42" w16cid:durableId="729311318">
    <w:abstractNumId w:val="27"/>
    <w:lvlOverride w:ilvl="7">
      <w:startOverride w:val="1"/>
    </w:lvlOverride>
  </w:num>
  <w:num w:numId="43" w16cid:durableId="807863536">
    <w:abstractNumId w:val="27"/>
    <w:lvlOverride w:ilvl="8">
      <w:startOverride w:val="1"/>
    </w:lvlOverride>
  </w:num>
  <w:num w:numId="44" w16cid:durableId="1639021817">
    <w:abstractNumId w:val="28"/>
    <w:lvlOverride w:ilvl="0">
      <w:startOverride w:val="1"/>
    </w:lvlOverride>
  </w:num>
  <w:num w:numId="45" w16cid:durableId="1092120812">
    <w:abstractNumId w:val="28"/>
    <w:lvlOverride w:ilvl="1">
      <w:startOverride w:val="1"/>
    </w:lvlOverride>
  </w:num>
  <w:num w:numId="46" w16cid:durableId="2094744661">
    <w:abstractNumId w:val="34"/>
    <w:lvlOverride w:ilvl="0">
      <w:startOverride w:val="1"/>
    </w:lvlOverride>
  </w:num>
  <w:num w:numId="47" w16cid:durableId="1457943667">
    <w:abstractNumId w:val="34"/>
    <w:lvlOverride w:ilvl="1">
      <w:startOverride w:val="1"/>
    </w:lvlOverride>
  </w:num>
  <w:num w:numId="48" w16cid:durableId="1352798356">
    <w:abstractNumId w:val="34"/>
    <w:lvlOverride w:ilvl="2">
      <w:startOverride w:val="1"/>
    </w:lvlOverride>
  </w:num>
  <w:num w:numId="49" w16cid:durableId="606081552">
    <w:abstractNumId w:val="12"/>
    <w:lvlOverride w:ilvl="7">
      <w:startOverride w:val="1"/>
    </w:lvlOverride>
  </w:num>
  <w:num w:numId="50" w16cid:durableId="201794235">
    <w:abstractNumId w:val="12"/>
    <w:lvlOverride w:ilvl="8">
      <w:startOverride w:val="1"/>
    </w:lvlOverride>
  </w:num>
  <w:num w:numId="51" w16cid:durableId="1844317018">
    <w:abstractNumId w:val="10"/>
    <w:lvlOverride w:ilvl="0">
      <w:startOverride w:val="1"/>
    </w:lvlOverride>
  </w:num>
  <w:num w:numId="52" w16cid:durableId="16563570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124760046">
    <w:abstractNumId w:val="1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styleLockTheme/>
  <w:styleLockQFSet/>
  <w:defaultTabStop w:val="40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beginn" w:val="Anwendungsbeginn dieser Norm ist [JJJJ-MM-TT]."/>
    <w:docVar w:name="template" w:val="std_DE_simple"/>
  </w:docVars>
  <w:rsids>
    <w:rsidRoot w:val="00122E98"/>
    <w:rsid w:val="000001BD"/>
    <w:rsid w:val="0000414C"/>
    <w:rsid w:val="00005799"/>
    <w:rsid w:val="000062ED"/>
    <w:rsid w:val="0001036D"/>
    <w:rsid w:val="00011BB0"/>
    <w:rsid w:val="0001351B"/>
    <w:rsid w:val="000159C3"/>
    <w:rsid w:val="0001606B"/>
    <w:rsid w:val="00016A77"/>
    <w:rsid w:val="000214A2"/>
    <w:rsid w:val="00021FC2"/>
    <w:rsid w:val="00022251"/>
    <w:rsid w:val="000245A9"/>
    <w:rsid w:val="00025BC5"/>
    <w:rsid w:val="000267C8"/>
    <w:rsid w:val="00027497"/>
    <w:rsid w:val="000327BB"/>
    <w:rsid w:val="00034761"/>
    <w:rsid w:val="00042B72"/>
    <w:rsid w:val="000435DF"/>
    <w:rsid w:val="000436F7"/>
    <w:rsid w:val="00044A34"/>
    <w:rsid w:val="00046749"/>
    <w:rsid w:val="00053291"/>
    <w:rsid w:val="00054570"/>
    <w:rsid w:val="0005770C"/>
    <w:rsid w:val="00057929"/>
    <w:rsid w:val="000645EF"/>
    <w:rsid w:val="0006494E"/>
    <w:rsid w:val="00065FA0"/>
    <w:rsid w:val="000662A3"/>
    <w:rsid w:val="0006728F"/>
    <w:rsid w:val="00070FE9"/>
    <w:rsid w:val="00080401"/>
    <w:rsid w:val="00083B69"/>
    <w:rsid w:val="00084687"/>
    <w:rsid w:val="00085169"/>
    <w:rsid w:val="0008620A"/>
    <w:rsid w:val="00086432"/>
    <w:rsid w:val="00087CB6"/>
    <w:rsid w:val="00092DF7"/>
    <w:rsid w:val="00093C07"/>
    <w:rsid w:val="00096FD7"/>
    <w:rsid w:val="000A32CB"/>
    <w:rsid w:val="000A34C6"/>
    <w:rsid w:val="000A3E33"/>
    <w:rsid w:val="000A6AD0"/>
    <w:rsid w:val="000B0D2A"/>
    <w:rsid w:val="000B191F"/>
    <w:rsid w:val="000B23E9"/>
    <w:rsid w:val="000B2AAD"/>
    <w:rsid w:val="000B3C85"/>
    <w:rsid w:val="000C40D7"/>
    <w:rsid w:val="000C551C"/>
    <w:rsid w:val="000C552F"/>
    <w:rsid w:val="000D0AA8"/>
    <w:rsid w:val="000D10BD"/>
    <w:rsid w:val="000D56B1"/>
    <w:rsid w:val="000D6628"/>
    <w:rsid w:val="000E00D9"/>
    <w:rsid w:val="000E2257"/>
    <w:rsid w:val="000E4C3D"/>
    <w:rsid w:val="000E7A3A"/>
    <w:rsid w:val="000E7E75"/>
    <w:rsid w:val="000F1A0F"/>
    <w:rsid w:val="000F32EA"/>
    <w:rsid w:val="000F7202"/>
    <w:rsid w:val="00102B0B"/>
    <w:rsid w:val="00105584"/>
    <w:rsid w:val="001106C4"/>
    <w:rsid w:val="00112D46"/>
    <w:rsid w:val="00116647"/>
    <w:rsid w:val="001215FA"/>
    <w:rsid w:val="001226BF"/>
    <w:rsid w:val="00122E98"/>
    <w:rsid w:val="00127576"/>
    <w:rsid w:val="001276C8"/>
    <w:rsid w:val="0013211C"/>
    <w:rsid w:val="00132DEE"/>
    <w:rsid w:val="001337E7"/>
    <w:rsid w:val="0013490C"/>
    <w:rsid w:val="00134FF1"/>
    <w:rsid w:val="00137F87"/>
    <w:rsid w:val="00141BDC"/>
    <w:rsid w:val="001420CB"/>
    <w:rsid w:val="00143632"/>
    <w:rsid w:val="00144554"/>
    <w:rsid w:val="00144661"/>
    <w:rsid w:val="0014487A"/>
    <w:rsid w:val="0014518C"/>
    <w:rsid w:val="00146843"/>
    <w:rsid w:val="0014772E"/>
    <w:rsid w:val="00147CB7"/>
    <w:rsid w:val="00150E0E"/>
    <w:rsid w:val="0015470D"/>
    <w:rsid w:val="001553E3"/>
    <w:rsid w:val="00156FF1"/>
    <w:rsid w:val="00160DD0"/>
    <w:rsid w:val="0016123A"/>
    <w:rsid w:val="001622FF"/>
    <w:rsid w:val="00163644"/>
    <w:rsid w:val="00164A5D"/>
    <w:rsid w:val="00164FFF"/>
    <w:rsid w:val="00165518"/>
    <w:rsid w:val="00165FCE"/>
    <w:rsid w:val="00167CF8"/>
    <w:rsid w:val="00176306"/>
    <w:rsid w:val="001771A4"/>
    <w:rsid w:val="0018203B"/>
    <w:rsid w:val="0018459B"/>
    <w:rsid w:val="001865C3"/>
    <w:rsid w:val="001924C6"/>
    <w:rsid w:val="00194706"/>
    <w:rsid w:val="00196BD0"/>
    <w:rsid w:val="001A48B6"/>
    <w:rsid w:val="001A5FDC"/>
    <w:rsid w:val="001A63BD"/>
    <w:rsid w:val="001A6533"/>
    <w:rsid w:val="001A718C"/>
    <w:rsid w:val="001B1E7E"/>
    <w:rsid w:val="001B2F47"/>
    <w:rsid w:val="001B511E"/>
    <w:rsid w:val="001B7849"/>
    <w:rsid w:val="001C0045"/>
    <w:rsid w:val="001C0E30"/>
    <w:rsid w:val="001C2E68"/>
    <w:rsid w:val="001C4C61"/>
    <w:rsid w:val="001C740D"/>
    <w:rsid w:val="001C79EA"/>
    <w:rsid w:val="001D6086"/>
    <w:rsid w:val="001D78DE"/>
    <w:rsid w:val="001E0647"/>
    <w:rsid w:val="001E1145"/>
    <w:rsid w:val="001E148B"/>
    <w:rsid w:val="001E33F1"/>
    <w:rsid w:val="001E3418"/>
    <w:rsid w:val="001E7D4F"/>
    <w:rsid w:val="001F1DC5"/>
    <w:rsid w:val="00200092"/>
    <w:rsid w:val="0020069B"/>
    <w:rsid w:val="00202115"/>
    <w:rsid w:val="00205321"/>
    <w:rsid w:val="00206389"/>
    <w:rsid w:val="00206BFB"/>
    <w:rsid w:val="00206E40"/>
    <w:rsid w:val="00207EE1"/>
    <w:rsid w:val="00210F6F"/>
    <w:rsid w:val="0021100A"/>
    <w:rsid w:val="00215C75"/>
    <w:rsid w:val="0022009E"/>
    <w:rsid w:val="0022114E"/>
    <w:rsid w:val="00221713"/>
    <w:rsid w:val="0022279A"/>
    <w:rsid w:val="00223619"/>
    <w:rsid w:val="002237E5"/>
    <w:rsid w:val="0022580B"/>
    <w:rsid w:val="002347F2"/>
    <w:rsid w:val="0023588C"/>
    <w:rsid w:val="00240D48"/>
    <w:rsid w:val="0024147E"/>
    <w:rsid w:val="00242F2E"/>
    <w:rsid w:val="00244EEE"/>
    <w:rsid w:val="002463A9"/>
    <w:rsid w:val="0024689A"/>
    <w:rsid w:val="00246C2B"/>
    <w:rsid w:val="00247D91"/>
    <w:rsid w:val="00251DF8"/>
    <w:rsid w:val="00252B6B"/>
    <w:rsid w:val="002549A4"/>
    <w:rsid w:val="002550CB"/>
    <w:rsid w:val="00255549"/>
    <w:rsid w:val="00260142"/>
    <w:rsid w:val="002604E6"/>
    <w:rsid w:val="002606B9"/>
    <w:rsid w:val="00260E64"/>
    <w:rsid w:val="00264EAC"/>
    <w:rsid w:val="00265521"/>
    <w:rsid w:val="00266F1C"/>
    <w:rsid w:val="00271682"/>
    <w:rsid w:val="002759CC"/>
    <w:rsid w:val="00282C70"/>
    <w:rsid w:val="002900A4"/>
    <w:rsid w:val="002905F7"/>
    <w:rsid w:val="00292C72"/>
    <w:rsid w:val="002949D9"/>
    <w:rsid w:val="002975BE"/>
    <w:rsid w:val="002A0DFC"/>
    <w:rsid w:val="002A1AE3"/>
    <w:rsid w:val="002A1C38"/>
    <w:rsid w:val="002A2605"/>
    <w:rsid w:val="002B2041"/>
    <w:rsid w:val="002B64F6"/>
    <w:rsid w:val="002B72F6"/>
    <w:rsid w:val="002C184A"/>
    <w:rsid w:val="002C3921"/>
    <w:rsid w:val="002C698C"/>
    <w:rsid w:val="002C75A7"/>
    <w:rsid w:val="002D1C7E"/>
    <w:rsid w:val="002D1DEB"/>
    <w:rsid w:val="002D2B56"/>
    <w:rsid w:val="002D756A"/>
    <w:rsid w:val="002D7F3F"/>
    <w:rsid w:val="002E0696"/>
    <w:rsid w:val="002E2FE0"/>
    <w:rsid w:val="002E4015"/>
    <w:rsid w:val="002E6016"/>
    <w:rsid w:val="002E64B8"/>
    <w:rsid w:val="002E64CB"/>
    <w:rsid w:val="002F3648"/>
    <w:rsid w:val="002F4BA8"/>
    <w:rsid w:val="002F4DBB"/>
    <w:rsid w:val="002F5C5D"/>
    <w:rsid w:val="00300597"/>
    <w:rsid w:val="00300823"/>
    <w:rsid w:val="00301032"/>
    <w:rsid w:val="003112D0"/>
    <w:rsid w:val="00313232"/>
    <w:rsid w:val="00313E32"/>
    <w:rsid w:val="00313FEF"/>
    <w:rsid w:val="00314B05"/>
    <w:rsid w:val="00314F53"/>
    <w:rsid w:val="00315A27"/>
    <w:rsid w:val="003165CE"/>
    <w:rsid w:val="003169DA"/>
    <w:rsid w:val="00316ABF"/>
    <w:rsid w:val="003177E6"/>
    <w:rsid w:val="00321291"/>
    <w:rsid w:val="00324081"/>
    <w:rsid w:val="003328FF"/>
    <w:rsid w:val="003356E5"/>
    <w:rsid w:val="0034013F"/>
    <w:rsid w:val="0034372A"/>
    <w:rsid w:val="00344F70"/>
    <w:rsid w:val="003459FE"/>
    <w:rsid w:val="00351996"/>
    <w:rsid w:val="00351F6F"/>
    <w:rsid w:val="0035411A"/>
    <w:rsid w:val="00356AB5"/>
    <w:rsid w:val="003577A0"/>
    <w:rsid w:val="003630BD"/>
    <w:rsid w:val="003636A9"/>
    <w:rsid w:val="00363B28"/>
    <w:rsid w:val="00363F5E"/>
    <w:rsid w:val="00365C32"/>
    <w:rsid w:val="00373F85"/>
    <w:rsid w:val="00377268"/>
    <w:rsid w:val="00381324"/>
    <w:rsid w:val="00382463"/>
    <w:rsid w:val="00383AEC"/>
    <w:rsid w:val="003850A2"/>
    <w:rsid w:val="00385B0C"/>
    <w:rsid w:val="00386BF6"/>
    <w:rsid w:val="003910B8"/>
    <w:rsid w:val="003A1274"/>
    <w:rsid w:val="003A1A12"/>
    <w:rsid w:val="003A3D6F"/>
    <w:rsid w:val="003A4F70"/>
    <w:rsid w:val="003A5A2B"/>
    <w:rsid w:val="003B1233"/>
    <w:rsid w:val="003B20D3"/>
    <w:rsid w:val="003B226E"/>
    <w:rsid w:val="003B3A14"/>
    <w:rsid w:val="003B57DF"/>
    <w:rsid w:val="003B5F0C"/>
    <w:rsid w:val="003B65AA"/>
    <w:rsid w:val="003C09EE"/>
    <w:rsid w:val="003C0D23"/>
    <w:rsid w:val="003C206C"/>
    <w:rsid w:val="003C6724"/>
    <w:rsid w:val="003D091A"/>
    <w:rsid w:val="003D39BC"/>
    <w:rsid w:val="003D3D05"/>
    <w:rsid w:val="003D5DF1"/>
    <w:rsid w:val="003D79B6"/>
    <w:rsid w:val="003E055A"/>
    <w:rsid w:val="003E3B29"/>
    <w:rsid w:val="003E6BA1"/>
    <w:rsid w:val="003E76C5"/>
    <w:rsid w:val="003E7754"/>
    <w:rsid w:val="003E7BDE"/>
    <w:rsid w:val="003F3DA3"/>
    <w:rsid w:val="003F57B3"/>
    <w:rsid w:val="004003B1"/>
    <w:rsid w:val="0040087A"/>
    <w:rsid w:val="004035F3"/>
    <w:rsid w:val="00403649"/>
    <w:rsid w:val="0040543F"/>
    <w:rsid w:val="00411BB6"/>
    <w:rsid w:val="00413ABD"/>
    <w:rsid w:val="00427DBF"/>
    <w:rsid w:val="00430ED4"/>
    <w:rsid w:val="00433448"/>
    <w:rsid w:val="00444242"/>
    <w:rsid w:val="004454DD"/>
    <w:rsid w:val="00445828"/>
    <w:rsid w:val="00445965"/>
    <w:rsid w:val="0044740A"/>
    <w:rsid w:val="004479FF"/>
    <w:rsid w:val="00450B79"/>
    <w:rsid w:val="0045118F"/>
    <w:rsid w:val="0045198D"/>
    <w:rsid w:val="00451ED3"/>
    <w:rsid w:val="00452EEF"/>
    <w:rsid w:val="0045426E"/>
    <w:rsid w:val="004546D1"/>
    <w:rsid w:val="0046093A"/>
    <w:rsid w:val="00460C41"/>
    <w:rsid w:val="00461333"/>
    <w:rsid w:val="0046232E"/>
    <w:rsid w:val="00464F14"/>
    <w:rsid w:val="00466418"/>
    <w:rsid w:val="004706E0"/>
    <w:rsid w:val="004712B6"/>
    <w:rsid w:val="00471703"/>
    <w:rsid w:val="00472248"/>
    <w:rsid w:val="0047274C"/>
    <w:rsid w:val="0047773E"/>
    <w:rsid w:val="00481609"/>
    <w:rsid w:val="0048270C"/>
    <w:rsid w:val="00482DD9"/>
    <w:rsid w:val="004833AE"/>
    <w:rsid w:val="00483F0C"/>
    <w:rsid w:val="00484BEA"/>
    <w:rsid w:val="00485408"/>
    <w:rsid w:val="00485909"/>
    <w:rsid w:val="00485AA1"/>
    <w:rsid w:val="00486D00"/>
    <w:rsid w:val="00487882"/>
    <w:rsid w:val="00487B99"/>
    <w:rsid w:val="00491C6B"/>
    <w:rsid w:val="0049337F"/>
    <w:rsid w:val="00493B55"/>
    <w:rsid w:val="00497721"/>
    <w:rsid w:val="004A06BF"/>
    <w:rsid w:val="004A0FA5"/>
    <w:rsid w:val="004A1F58"/>
    <w:rsid w:val="004A3636"/>
    <w:rsid w:val="004A3A47"/>
    <w:rsid w:val="004A6782"/>
    <w:rsid w:val="004B1203"/>
    <w:rsid w:val="004B45E0"/>
    <w:rsid w:val="004C0AB3"/>
    <w:rsid w:val="004C10B9"/>
    <w:rsid w:val="004C15FC"/>
    <w:rsid w:val="004D00A0"/>
    <w:rsid w:val="004D2523"/>
    <w:rsid w:val="004D49B2"/>
    <w:rsid w:val="004E2534"/>
    <w:rsid w:val="004E391F"/>
    <w:rsid w:val="004E4FAC"/>
    <w:rsid w:val="004E7D6B"/>
    <w:rsid w:val="004F0099"/>
    <w:rsid w:val="004F0E49"/>
    <w:rsid w:val="004F18B4"/>
    <w:rsid w:val="004F6634"/>
    <w:rsid w:val="00502B69"/>
    <w:rsid w:val="00507183"/>
    <w:rsid w:val="00510323"/>
    <w:rsid w:val="005105C8"/>
    <w:rsid w:val="00510D69"/>
    <w:rsid w:val="00511AD0"/>
    <w:rsid w:val="00514408"/>
    <w:rsid w:val="00514595"/>
    <w:rsid w:val="005147E0"/>
    <w:rsid w:val="005250E6"/>
    <w:rsid w:val="00527442"/>
    <w:rsid w:val="005275A0"/>
    <w:rsid w:val="00533365"/>
    <w:rsid w:val="00533EBE"/>
    <w:rsid w:val="00535F46"/>
    <w:rsid w:val="00536031"/>
    <w:rsid w:val="005379D5"/>
    <w:rsid w:val="00544E4F"/>
    <w:rsid w:val="00545B11"/>
    <w:rsid w:val="00552A4A"/>
    <w:rsid w:val="00555940"/>
    <w:rsid w:val="00557AC6"/>
    <w:rsid w:val="005609E1"/>
    <w:rsid w:val="00565B66"/>
    <w:rsid w:val="00566574"/>
    <w:rsid w:val="00570CA0"/>
    <w:rsid w:val="00571DA3"/>
    <w:rsid w:val="00580285"/>
    <w:rsid w:val="005802AE"/>
    <w:rsid w:val="0058196C"/>
    <w:rsid w:val="00581D94"/>
    <w:rsid w:val="0058524F"/>
    <w:rsid w:val="00590CDC"/>
    <w:rsid w:val="0059139C"/>
    <w:rsid w:val="00594353"/>
    <w:rsid w:val="005A034E"/>
    <w:rsid w:val="005A2548"/>
    <w:rsid w:val="005A4CFA"/>
    <w:rsid w:val="005A7C6D"/>
    <w:rsid w:val="005B09DC"/>
    <w:rsid w:val="005B170A"/>
    <w:rsid w:val="005B225A"/>
    <w:rsid w:val="005B59A9"/>
    <w:rsid w:val="005B5B85"/>
    <w:rsid w:val="005B7C24"/>
    <w:rsid w:val="005C3464"/>
    <w:rsid w:val="005C53C0"/>
    <w:rsid w:val="005C608E"/>
    <w:rsid w:val="005C7292"/>
    <w:rsid w:val="005C7FAB"/>
    <w:rsid w:val="005D073E"/>
    <w:rsid w:val="005D304B"/>
    <w:rsid w:val="005D3590"/>
    <w:rsid w:val="005D5808"/>
    <w:rsid w:val="005D7C6F"/>
    <w:rsid w:val="005D7F19"/>
    <w:rsid w:val="005E0B8E"/>
    <w:rsid w:val="005E0D78"/>
    <w:rsid w:val="005E2F20"/>
    <w:rsid w:val="005E3B09"/>
    <w:rsid w:val="005F0430"/>
    <w:rsid w:val="005F164C"/>
    <w:rsid w:val="005F1FF9"/>
    <w:rsid w:val="005F2FE1"/>
    <w:rsid w:val="005F407C"/>
    <w:rsid w:val="005F4BB9"/>
    <w:rsid w:val="005F5413"/>
    <w:rsid w:val="005F74AC"/>
    <w:rsid w:val="0060207D"/>
    <w:rsid w:val="006020F3"/>
    <w:rsid w:val="0060217C"/>
    <w:rsid w:val="00604C63"/>
    <w:rsid w:val="006055FC"/>
    <w:rsid w:val="0060751B"/>
    <w:rsid w:val="0061016F"/>
    <w:rsid w:val="00610623"/>
    <w:rsid w:val="00610B1F"/>
    <w:rsid w:val="00613B4C"/>
    <w:rsid w:val="0061461E"/>
    <w:rsid w:val="00615434"/>
    <w:rsid w:val="00620CB3"/>
    <w:rsid w:val="00621BC3"/>
    <w:rsid w:val="0062413C"/>
    <w:rsid w:val="00626BF0"/>
    <w:rsid w:val="00630761"/>
    <w:rsid w:val="00630BCC"/>
    <w:rsid w:val="00630BFB"/>
    <w:rsid w:val="006361A3"/>
    <w:rsid w:val="006365C1"/>
    <w:rsid w:val="006369FE"/>
    <w:rsid w:val="00637BC9"/>
    <w:rsid w:val="00637CF0"/>
    <w:rsid w:val="0064081B"/>
    <w:rsid w:val="00640AB0"/>
    <w:rsid w:val="0064138C"/>
    <w:rsid w:val="0064175E"/>
    <w:rsid w:val="00647A83"/>
    <w:rsid w:val="00647E05"/>
    <w:rsid w:val="00650CB0"/>
    <w:rsid w:val="00650F06"/>
    <w:rsid w:val="0065231D"/>
    <w:rsid w:val="006541D8"/>
    <w:rsid w:val="00656FB0"/>
    <w:rsid w:val="00662085"/>
    <w:rsid w:val="00662EAF"/>
    <w:rsid w:val="00670D74"/>
    <w:rsid w:val="00672C0C"/>
    <w:rsid w:val="00676A6A"/>
    <w:rsid w:val="00676C98"/>
    <w:rsid w:val="00677C92"/>
    <w:rsid w:val="0068088D"/>
    <w:rsid w:val="00681AE6"/>
    <w:rsid w:val="00682C62"/>
    <w:rsid w:val="00683459"/>
    <w:rsid w:val="006909D1"/>
    <w:rsid w:val="00691CAA"/>
    <w:rsid w:val="00696F60"/>
    <w:rsid w:val="00697D5C"/>
    <w:rsid w:val="006A1E4D"/>
    <w:rsid w:val="006A3CF5"/>
    <w:rsid w:val="006A41CB"/>
    <w:rsid w:val="006B16C1"/>
    <w:rsid w:val="006B23BC"/>
    <w:rsid w:val="006B3BF6"/>
    <w:rsid w:val="006B7482"/>
    <w:rsid w:val="006C22C2"/>
    <w:rsid w:val="006C2DE3"/>
    <w:rsid w:val="006D062C"/>
    <w:rsid w:val="006D06A9"/>
    <w:rsid w:val="006D0C0A"/>
    <w:rsid w:val="006D28CB"/>
    <w:rsid w:val="006D37A3"/>
    <w:rsid w:val="006D3D57"/>
    <w:rsid w:val="006D4A3B"/>
    <w:rsid w:val="006D6E16"/>
    <w:rsid w:val="006D7AB4"/>
    <w:rsid w:val="006E18C5"/>
    <w:rsid w:val="006E253F"/>
    <w:rsid w:val="006E61B1"/>
    <w:rsid w:val="006F299F"/>
    <w:rsid w:val="006F423A"/>
    <w:rsid w:val="006F6F19"/>
    <w:rsid w:val="00700AA7"/>
    <w:rsid w:val="00700F78"/>
    <w:rsid w:val="00703083"/>
    <w:rsid w:val="0070683D"/>
    <w:rsid w:val="0071539A"/>
    <w:rsid w:val="00720BDE"/>
    <w:rsid w:val="00724E9B"/>
    <w:rsid w:val="00725603"/>
    <w:rsid w:val="00725CDD"/>
    <w:rsid w:val="00727382"/>
    <w:rsid w:val="007305B5"/>
    <w:rsid w:val="00731954"/>
    <w:rsid w:val="0073715E"/>
    <w:rsid w:val="0073734A"/>
    <w:rsid w:val="00740544"/>
    <w:rsid w:val="00742B14"/>
    <w:rsid w:val="00751B5E"/>
    <w:rsid w:val="00752C24"/>
    <w:rsid w:val="007606FF"/>
    <w:rsid w:val="00761E4B"/>
    <w:rsid w:val="00762702"/>
    <w:rsid w:val="00762C07"/>
    <w:rsid w:val="00762CA2"/>
    <w:rsid w:val="007644BE"/>
    <w:rsid w:val="007654BE"/>
    <w:rsid w:val="00765FC7"/>
    <w:rsid w:val="00766142"/>
    <w:rsid w:val="00771024"/>
    <w:rsid w:val="0077471F"/>
    <w:rsid w:val="00777273"/>
    <w:rsid w:val="00777A60"/>
    <w:rsid w:val="00780926"/>
    <w:rsid w:val="00781EC8"/>
    <w:rsid w:val="00784E22"/>
    <w:rsid w:val="00784F20"/>
    <w:rsid w:val="007924D8"/>
    <w:rsid w:val="00796505"/>
    <w:rsid w:val="0079651F"/>
    <w:rsid w:val="007A02C8"/>
    <w:rsid w:val="007A0E17"/>
    <w:rsid w:val="007A2D5F"/>
    <w:rsid w:val="007A6129"/>
    <w:rsid w:val="007A6C81"/>
    <w:rsid w:val="007A7002"/>
    <w:rsid w:val="007A7632"/>
    <w:rsid w:val="007B1E92"/>
    <w:rsid w:val="007B250C"/>
    <w:rsid w:val="007B5D78"/>
    <w:rsid w:val="007B63CC"/>
    <w:rsid w:val="007B6C1A"/>
    <w:rsid w:val="007C114D"/>
    <w:rsid w:val="007C2C59"/>
    <w:rsid w:val="007C4705"/>
    <w:rsid w:val="007D00E7"/>
    <w:rsid w:val="007D0455"/>
    <w:rsid w:val="007D3D4A"/>
    <w:rsid w:val="007D5356"/>
    <w:rsid w:val="007E0555"/>
    <w:rsid w:val="007E063E"/>
    <w:rsid w:val="007E4F85"/>
    <w:rsid w:val="007F1240"/>
    <w:rsid w:val="007F2CF7"/>
    <w:rsid w:val="007F4A49"/>
    <w:rsid w:val="007F4A66"/>
    <w:rsid w:val="007F770D"/>
    <w:rsid w:val="007F7738"/>
    <w:rsid w:val="0080084F"/>
    <w:rsid w:val="00802203"/>
    <w:rsid w:val="00815AAF"/>
    <w:rsid w:val="00816286"/>
    <w:rsid w:val="00826046"/>
    <w:rsid w:val="00826F09"/>
    <w:rsid w:val="00831CD2"/>
    <w:rsid w:val="00834695"/>
    <w:rsid w:val="00835A01"/>
    <w:rsid w:val="00842005"/>
    <w:rsid w:val="008435B1"/>
    <w:rsid w:val="00844A23"/>
    <w:rsid w:val="00847035"/>
    <w:rsid w:val="00847B7F"/>
    <w:rsid w:val="00851BCC"/>
    <w:rsid w:val="00852922"/>
    <w:rsid w:val="00854341"/>
    <w:rsid w:val="00857D42"/>
    <w:rsid w:val="008604F5"/>
    <w:rsid w:val="008612EF"/>
    <w:rsid w:val="00862CC6"/>
    <w:rsid w:val="0087289F"/>
    <w:rsid w:val="008739E4"/>
    <w:rsid w:val="00874402"/>
    <w:rsid w:val="0088080E"/>
    <w:rsid w:val="00881942"/>
    <w:rsid w:val="00883FDF"/>
    <w:rsid w:val="00884DB3"/>
    <w:rsid w:val="00886BD9"/>
    <w:rsid w:val="0088781B"/>
    <w:rsid w:val="008916FB"/>
    <w:rsid w:val="008A4EC9"/>
    <w:rsid w:val="008A6256"/>
    <w:rsid w:val="008A64AE"/>
    <w:rsid w:val="008B0D21"/>
    <w:rsid w:val="008B0E1E"/>
    <w:rsid w:val="008B14CE"/>
    <w:rsid w:val="008B3F6F"/>
    <w:rsid w:val="008B5E63"/>
    <w:rsid w:val="008B62A3"/>
    <w:rsid w:val="008C082D"/>
    <w:rsid w:val="008C0892"/>
    <w:rsid w:val="008C0C97"/>
    <w:rsid w:val="008C2C2D"/>
    <w:rsid w:val="008C3577"/>
    <w:rsid w:val="008C3F62"/>
    <w:rsid w:val="008C684E"/>
    <w:rsid w:val="008D144E"/>
    <w:rsid w:val="008D5F63"/>
    <w:rsid w:val="008E021A"/>
    <w:rsid w:val="008E2C08"/>
    <w:rsid w:val="008E69E9"/>
    <w:rsid w:val="008F0CD3"/>
    <w:rsid w:val="008F23AA"/>
    <w:rsid w:val="008F2C53"/>
    <w:rsid w:val="008F341F"/>
    <w:rsid w:val="008F6905"/>
    <w:rsid w:val="00906EC0"/>
    <w:rsid w:val="00912AA9"/>
    <w:rsid w:val="009133CA"/>
    <w:rsid w:val="009179B6"/>
    <w:rsid w:val="0092444B"/>
    <w:rsid w:val="00926173"/>
    <w:rsid w:val="0093162B"/>
    <w:rsid w:val="00932BEF"/>
    <w:rsid w:val="00937D45"/>
    <w:rsid w:val="0094038D"/>
    <w:rsid w:val="0094081B"/>
    <w:rsid w:val="00943C15"/>
    <w:rsid w:val="00943ED8"/>
    <w:rsid w:val="009440F8"/>
    <w:rsid w:val="00944762"/>
    <w:rsid w:val="009512BC"/>
    <w:rsid w:val="0095416F"/>
    <w:rsid w:val="009542FC"/>
    <w:rsid w:val="00962B22"/>
    <w:rsid w:val="00962B3C"/>
    <w:rsid w:val="0096714B"/>
    <w:rsid w:val="009707DB"/>
    <w:rsid w:val="00970BB7"/>
    <w:rsid w:val="0097216A"/>
    <w:rsid w:val="00972688"/>
    <w:rsid w:val="00972C75"/>
    <w:rsid w:val="009743D3"/>
    <w:rsid w:val="009762D9"/>
    <w:rsid w:val="00980024"/>
    <w:rsid w:val="00982107"/>
    <w:rsid w:val="009826DA"/>
    <w:rsid w:val="0098657C"/>
    <w:rsid w:val="00993333"/>
    <w:rsid w:val="009942A8"/>
    <w:rsid w:val="00994F1E"/>
    <w:rsid w:val="00995879"/>
    <w:rsid w:val="00996AF6"/>
    <w:rsid w:val="009A3594"/>
    <w:rsid w:val="009A7855"/>
    <w:rsid w:val="009B1571"/>
    <w:rsid w:val="009B38AF"/>
    <w:rsid w:val="009B4A9B"/>
    <w:rsid w:val="009B5F01"/>
    <w:rsid w:val="009B6F9C"/>
    <w:rsid w:val="009C244B"/>
    <w:rsid w:val="009C30FA"/>
    <w:rsid w:val="009D1DE1"/>
    <w:rsid w:val="009D2D4E"/>
    <w:rsid w:val="009D371C"/>
    <w:rsid w:val="009D5636"/>
    <w:rsid w:val="009E33BD"/>
    <w:rsid w:val="009F1F78"/>
    <w:rsid w:val="009F4003"/>
    <w:rsid w:val="00A01425"/>
    <w:rsid w:val="00A02330"/>
    <w:rsid w:val="00A0268E"/>
    <w:rsid w:val="00A03B33"/>
    <w:rsid w:val="00A03E09"/>
    <w:rsid w:val="00A05AFB"/>
    <w:rsid w:val="00A10D00"/>
    <w:rsid w:val="00A26B61"/>
    <w:rsid w:val="00A27B97"/>
    <w:rsid w:val="00A314BF"/>
    <w:rsid w:val="00A31653"/>
    <w:rsid w:val="00A328EE"/>
    <w:rsid w:val="00A35891"/>
    <w:rsid w:val="00A371F1"/>
    <w:rsid w:val="00A41CA2"/>
    <w:rsid w:val="00A420B9"/>
    <w:rsid w:val="00A43867"/>
    <w:rsid w:val="00A45B2D"/>
    <w:rsid w:val="00A5003C"/>
    <w:rsid w:val="00A544AB"/>
    <w:rsid w:val="00A546AF"/>
    <w:rsid w:val="00A57969"/>
    <w:rsid w:val="00A618F9"/>
    <w:rsid w:val="00A6377C"/>
    <w:rsid w:val="00A64832"/>
    <w:rsid w:val="00A70955"/>
    <w:rsid w:val="00A728DA"/>
    <w:rsid w:val="00A73CF0"/>
    <w:rsid w:val="00A74A6F"/>
    <w:rsid w:val="00A75442"/>
    <w:rsid w:val="00A7685A"/>
    <w:rsid w:val="00A802E9"/>
    <w:rsid w:val="00A80401"/>
    <w:rsid w:val="00A830E4"/>
    <w:rsid w:val="00A838F6"/>
    <w:rsid w:val="00A83903"/>
    <w:rsid w:val="00A9002D"/>
    <w:rsid w:val="00A90CC2"/>
    <w:rsid w:val="00A911EE"/>
    <w:rsid w:val="00A92122"/>
    <w:rsid w:val="00A939A9"/>
    <w:rsid w:val="00A94538"/>
    <w:rsid w:val="00A966A9"/>
    <w:rsid w:val="00A968D0"/>
    <w:rsid w:val="00AA03D8"/>
    <w:rsid w:val="00AA17D8"/>
    <w:rsid w:val="00AA1B4B"/>
    <w:rsid w:val="00AA5654"/>
    <w:rsid w:val="00AA7A96"/>
    <w:rsid w:val="00AB057C"/>
    <w:rsid w:val="00AB083B"/>
    <w:rsid w:val="00AB585F"/>
    <w:rsid w:val="00AC0BA8"/>
    <w:rsid w:val="00AC0E0D"/>
    <w:rsid w:val="00AC0E3A"/>
    <w:rsid w:val="00AC5402"/>
    <w:rsid w:val="00AC5662"/>
    <w:rsid w:val="00AC591E"/>
    <w:rsid w:val="00AC7DBB"/>
    <w:rsid w:val="00AD0C00"/>
    <w:rsid w:val="00AD1218"/>
    <w:rsid w:val="00AD1D01"/>
    <w:rsid w:val="00AD4082"/>
    <w:rsid w:val="00AD4345"/>
    <w:rsid w:val="00AD4C8D"/>
    <w:rsid w:val="00AD50CE"/>
    <w:rsid w:val="00AD6A66"/>
    <w:rsid w:val="00AE0CFD"/>
    <w:rsid w:val="00AE13B4"/>
    <w:rsid w:val="00AE2C0E"/>
    <w:rsid w:val="00AF55A8"/>
    <w:rsid w:val="00AF62DB"/>
    <w:rsid w:val="00AF6E6E"/>
    <w:rsid w:val="00AF7BAA"/>
    <w:rsid w:val="00AF7FA0"/>
    <w:rsid w:val="00B02CEC"/>
    <w:rsid w:val="00B0478D"/>
    <w:rsid w:val="00B04E54"/>
    <w:rsid w:val="00B05791"/>
    <w:rsid w:val="00B101FB"/>
    <w:rsid w:val="00B118D0"/>
    <w:rsid w:val="00B11A5F"/>
    <w:rsid w:val="00B137A4"/>
    <w:rsid w:val="00B13D40"/>
    <w:rsid w:val="00B146A2"/>
    <w:rsid w:val="00B22A05"/>
    <w:rsid w:val="00B22E87"/>
    <w:rsid w:val="00B25086"/>
    <w:rsid w:val="00B30F16"/>
    <w:rsid w:val="00B33AF3"/>
    <w:rsid w:val="00B4142A"/>
    <w:rsid w:val="00B424DE"/>
    <w:rsid w:val="00B4527F"/>
    <w:rsid w:val="00B45283"/>
    <w:rsid w:val="00B55162"/>
    <w:rsid w:val="00B554F4"/>
    <w:rsid w:val="00B56753"/>
    <w:rsid w:val="00B6146B"/>
    <w:rsid w:val="00B62E4E"/>
    <w:rsid w:val="00B63714"/>
    <w:rsid w:val="00B6554B"/>
    <w:rsid w:val="00B671C9"/>
    <w:rsid w:val="00B714E5"/>
    <w:rsid w:val="00B7225D"/>
    <w:rsid w:val="00B72958"/>
    <w:rsid w:val="00B7319C"/>
    <w:rsid w:val="00B74ED6"/>
    <w:rsid w:val="00B75DFE"/>
    <w:rsid w:val="00B80C9B"/>
    <w:rsid w:val="00B81926"/>
    <w:rsid w:val="00B90CAA"/>
    <w:rsid w:val="00BA526A"/>
    <w:rsid w:val="00BA54DD"/>
    <w:rsid w:val="00BA7BED"/>
    <w:rsid w:val="00BB32A1"/>
    <w:rsid w:val="00BB5074"/>
    <w:rsid w:val="00BC32E3"/>
    <w:rsid w:val="00BC3CB0"/>
    <w:rsid w:val="00BC71DC"/>
    <w:rsid w:val="00BD0DA8"/>
    <w:rsid w:val="00BD1BEE"/>
    <w:rsid w:val="00BD2B6A"/>
    <w:rsid w:val="00BD5D25"/>
    <w:rsid w:val="00BD7B3D"/>
    <w:rsid w:val="00BE1F3D"/>
    <w:rsid w:val="00BE63A5"/>
    <w:rsid w:val="00BE6748"/>
    <w:rsid w:val="00BE6E32"/>
    <w:rsid w:val="00BF4FB3"/>
    <w:rsid w:val="00C044CA"/>
    <w:rsid w:val="00C04593"/>
    <w:rsid w:val="00C06CC8"/>
    <w:rsid w:val="00C14B49"/>
    <w:rsid w:val="00C1642A"/>
    <w:rsid w:val="00C16BE3"/>
    <w:rsid w:val="00C2322C"/>
    <w:rsid w:val="00C24E83"/>
    <w:rsid w:val="00C24ECC"/>
    <w:rsid w:val="00C257F1"/>
    <w:rsid w:val="00C26534"/>
    <w:rsid w:val="00C27671"/>
    <w:rsid w:val="00C3125D"/>
    <w:rsid w:val="00C32759"/>
    <w:rsid w:val="00C32C91"/>
    <w:rsid w:val="00C332AD"/>
    <w:rsid w:val="00C379A7"/>
    <w:rsid w:val="00C418ED"/>
    <w:rsid w:val="00C4226C"/>
    <w:rsid w:val="00C443EB"/>
    <w:rsid w:val="00C47D07"/>
    <w:rsid w:val="00C51CD9"/>
    <w:rsid w:val="00C53393"/>
    <w:rsid w:val="00C53472"/>
    <w:rsid w:val="00C56C6A"/>
    <w:rsid w:val="00C56F45"/>
    <w:rsid w:val="00C63C6C"/>
    <w:rsid w:val="00C707BB"/>
    <w:rsid w:val="00C723E7"/>
    <w:rsid w:val="00C7349E"/>
    <w:rsid w:val="00C7506F"/>
    <w:rsid w:val="00C75157"/>
    <w:rsid w:val="00C763BA"/>
    <w:rsid w:val="00C76C21"/>
    <w:rsid w:val="00C824F8"/>
    <w:rsid w:val="00C83656"/>
    <w:rsid w:val="00C83ACB"/>
    <w:rsid w:val="00C8420F"/>
    <w:rsid w:val="00C87E8E"/>
    <w:rsid w:val="00C919B8"/>
    <w:rsid w:val="00C91C4F"/>
    <w:rsid w:val="00C957E3"/>
    <w:rsid w:val="00C974B7"/>
    <w:rsid w:val="00CA0D78"/>
    <w:rsid w:val="00CA45D3"/>
    <w:rsid w:val="00CA5E8D"/>
    <w:rsid w:val="00CB0307"/>
    <w:rsid w:val="00CB20EC"/>
    <w:rsid w:val="00CB2DB7"/>
    <w:rsid w:val="00CB3A21"/>
    <w:rsid w:val="00CB3FB6"/>
    <w:rsid w:val="00CB54D6"/>
    <w:rsid w:val="00CB66AA"/>
    <w:rsid w:val="00CC1DB5"/>
    <w:rsid w:val="00CC4373"/>
    <w:rsid w:val="00CC4A4B"/>
    <w:rsid w:val="00CC6F37"/>
    <w:rsid w:val="00CD1129"/>
    <w:rsid w:val="00CD239B"/>
    <w:rsid w:val="00CD3386"/>
    <w:rsid w:val="00CD5085"/>
    <w:rsid w:val="00CE0160"/>
    <w:rsid w:val="00CE6292"/>
    <w:rsid w:val="00CF1943"/>
    <w:rsid w:val="00CF501C"/>
    <w:rsid w:val="00D02542"/>
    <w:rsid w:val="00D11970"/>
    <w:rsid w:val="00D13545"/>
    <w:rsid w:val="00D145E2"/>
    <w:rsid w:val="00D16BB7"/>
    <w:rsid w:val="00D2358B"/>
    <w:rsid w:val="00D30048"/>
    <w:rsid w:val="00D314D2"/>
    <w:rsid w:val="00D43D5B"/>
    <w:rsid w:val="00D445E5"/>
    <w:rsid w:val="00D44FEC"/>
    <w:rsid w:val="00D4632A"/>
    <w:rsid w:val="00D545C6"/>
    <w:rsid w:val="00D57170"/>
    <w:rsid w:val="00D57CFB"/>
    <w:rsid w:val="00D612A7"/>
    <w:rsid w:val="00D62F66"/>
    <w:rsid w:val="00D65065"/>
    <w:rsid w:val="00D67815"/>
    <w:rsid w:val="00D67AA3"/>
    <w:rsid w:val="00D7092D"/>
    <w:rsid w:val="00D71A05"/>
    <w:rsid w:val="00D739FB"/>
    <w:rsid w:val="00D743C9"/>
    <w:rsid w:val="00D747F6"/>
    <w:rsid w:val="00D751CA"/>
    <w:rsid w:val="00D772AB"/>
    <w:rsid w:val="00D802AB"/>
    <w:rsid w:val="00D802DA"/>
    <w:rsid w:val="00D825FC"/>
    <w:rsid w:val="00D86558"/>
    <w:rsid w:val="00D86786"/>
    <w:rsid w:val="00D8735A"/>
    <w:rsid w:val="00D8798A"/>
    <w:rsid w:val="00D90D86"/>
    <w:rsid w:val="00D92B4B"/>
    <w:rsid w:val="00D95FE3"/>
    <w:rsid w:val="00DA0376"/>
    <w:rsid w:val="00DA3F16"/>
    <w:rsid w:val="00DB2786"/>
    <w:rsid w:val="00DC0842"/>
    <w:rsid w:val="00DC0CEC"/>
    <w:rsid w:val="00DC18DE"/>
    <w:rsid w:val="00DC343B"/>
    <w:rsid w:val="00DC3624"/>
    <w:rsid w:val="00DC3BEF"/>
    <w:rsid w:val="00DC64D3"/>
    <w:rsid w:val="00DD23CF"/>
    <w:rsid w:val="00DD388F"/>
    <w:rsid w:val="00DD4D41"/>
    <w:rsid w:val="00DD5FE7"/>
    <w:rsid w:val="00DE01E2"/>
    <w:rsid w:val="00DE03A9"/>
    <w:rsid w:val="00DE3292"/>
    <w:rsid w:val="00DF1687"/>
    <w:rsid w:val="00DF2721"/>
    <w:rsid w:val="00E06515"/>
    <w:rsid w:val="00E07D64"/>
    <w:rsid w:val="00E1065E"/>
    <w:rsid w:val="00E10863"/>
    <w:rsid w:val="00E10AF4"/>
    <w:rsid w:val="00E10C34"/>
    <w:rsid w:val="00E12340"/>
    <w:rsid w:val="00E14FE7"/>
    <w:rsid w:val="00E205B2"/>
    <w:rsid w:val="00E220E8"/>
    <w:rsid w:val="00E26E04"/>
    <w:rsid w:val="00E27460"/>
    <w:rsid w:val="00E30071"/>
    <w:rsid w:val="00E31CF1"/>
    <w:rsid w:val="00E3217F"/>
    <w:rsid w:val="00E35548"/>
    <w:rsid w:val="00E35A45"/>
    <w:rsid w:val="00E4013C"/>
    <w:rsid w:val="00E40A36"/>
    <w:rsid w:val="00E44F4A"/>
    <w:rsid w:val="00E47FE4"/>
    <w:rsid w:val="00E51254"/>
    <w:rsid w:val="00E527C6"/>
    <w:rsid w:val="00E5367F"/>
    <w:rsid w:val="00E569C8"/>
    <w:rsid w:val="00E6139D"/>
    <w:rsid w:val="00E65127"/>
    <w:rsid w:val="00E675A4"/>
    <w:rsid w:val="00E71754"/>
    <w:rsid w:val="00E71E7C"/>
    <w:rsid w:val="00E81589"/>
    <w:rsid w:val="00E81C4E"/>
    <w:rsid w:val="00E83F6C"/>
    <w:rsid w:val="00E845B8"/>
    <w:rsid w:val="00E8553F"/>
    <w:rsid w:val="00E86FF3"/>
    <w:rsid w:val="00E90456"/>
    <w:rsid w:val="00E9298C"/>
    <w:rsid w:val="00E93EBF"/>
    <w:rsid w:val="00E94645"/>
    <w:rsid w:val="00E9714D"/>
    <w:rsid w:val="00EA0998"/>
    <w:rsid w:val="00EA159E"/>
    <w:rsid w:val="00EA2F58"/>
    <w:rsid w:val="00EA33C5"/>
    <w:rsid w:val="00EA3603"/>
    <w:rsid w:val="00EA4A2F"/>
    <w:rsid w:val="00EA4D03"/>
    <w:rsid w:val="00EA5025"/>
    <w:rsid w:val="00EB29B9"/>
    <w:rsid w:val="00EB4C2E"/>
    <w:rsid w:val="00EC0960"/>
    <w:rsid w:val="00ED09FE"/>
    <w:rsid w:val="00ED4567"/>
    <w:rsid w:val="00ED50BE"/>
    <w:rsid w:val="00ED7323"/>
    <w:rsid w:val="00EE01B3"/>
    <w:rsid w:val="00EE0351"/>
    <w:rsid w:val="00EE0B00"/>
    <w:rsid w:val="00EE4A30"/>
    <w:rsid w:val="00EE52C4"/>
    <w:rsid w:val="00EE6260"/>
    <w:rsid w:val="00EE6DCC"/>
    <w:rsid w:val="00EF1E0D"/>
    <w:rsid w:val="00EF2798"/>
    <w:rsid w:val="00EF47FD"/>
    <w:rsid w:val="00EF6193"/>
    <w:rsid w:val="00EF739B"/>
    <w:rsid w:val="00F00A0F"/>
    <w:rsid w:val="00F00C65"/>
    <w:rsid w:val="00F012B1"/>
    <w:rsid w:val="00F021CD"/>
    <w:rsid w:val="00F05EE4"/>
    <w:rsid w:val="00F07C58"/>
    <w:rsid w:val="00F10E95"/>
    <w:rsid w:val="00F1201A"/>
    <w:rsid w:val="00F12C24"/>
    <w:rsid w:val="00F13267"/>
    <w:rsid w:val="00F134AF"/>
    <w:rsid w:val="00F22D6B"/>
    <w:rsid w:val="00F261AF"/>
    <w:rsid w:val="00F2649A"/>
    <w:rsid w:val="00F3028B"/>
    <w:rsid w:val="00F3263D"/>
    <w:rsid w:val="00F32BE1"/>
    <w:rsid w:val="00F345FC"/>
    <w:rsid w:val="00F4097C"/>
    <w:rsid w:val="00F41E48"/>
    <w:rsid w:val="00F47BB6"/>
    <w:rsid w:val="00F517E8"/>
    <w:rsid w:val="00F54952"/>
    <w:rsid w:val="00F55693"/>
    <w:rsid w:val="00F55E54"/>
    <w:rsid w:val="00F566D7"/>
    <w:rsid w:val="00F61381"/>
    <w:rsid w:val="00F63DB2"/>
    <w:rsid w:val="00F64C68"/>
    <w:rsid w:val="00F720EF"/>
    <w:rsid w:val="00F779C6"/>
    <w:rsid w:val="00F82D98"/>
    <w:rsid w:val="00F85A5B"/>
    <w:rsid w:val="00F90746"/>
    <w:rsid w:val="00F93C19"/>
    <w:rsid w:val="00F941AF"/>
    <w:rsid w:val="00F950BE"/>
    <w:rsid w:val="00F95E12"/>
    <w:rsid w:val="00F9717E"/>
    <w:rsid w:val="00FA05AC"/>
    <w:rsid w:val="00FA20F6"/>
    <w:rsid w:val="00FA23BB"/>
    <w:rsid w:val="00FA5D4C"/>
    <w:rsid w:val="00FA6D6C"/>
    <w:rsid w:val="00FA71B0"/>
    <w:rsid w:val="00FA78B4"/>
    <w:rsid w:val="00FB16B0"/>
    <w:rsid w:val="00FB2289"/>
    <w:rsid w:val="00FB2865"/>
    <w:rsid w:val="00FB46D3"/>
    <w:rsid w:val="00FC0A3E"/>
    <w:rsid w:val="00FC10F3"/>
    <w:rsid w:val="00FC3713"/>
    <w:rsid w:val="00FC4F6B"/>
    <w:rsid w:val="00FC70AD"/>
    <w:rsid w:val="00FE2DF3"/>
    <w:rsid w:val="00FE4931"/>
    <w:rsid w:val="00FE685E"/>
    <w:rsid w:val="00FE69B8"/>
    <w:rsid w:val="00FF6077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C97CAC"/>
  <w15:docId w15:val="{7364128E-DFF8-45C4-9A35-F2032439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lang w:val="de-DE" w:eastAsia="de-DE" w:bidi="de-DE"/>
      </w:rPr>
    </w:rPrDefault>
    <w:pPrDefault/>
  </w:docDefaults>
  <w:latentStyles w:defLockedState="1" w:defUIPriority="99" w:defSemiHidden="0" w:defUnhideWhenUsed="0" w:defQFormat="0" w:count="376">
    <w:lsdException w:name="Normal" w:semiHidden="1" w:unhideWhenUsed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qFormat/>
    <w:locked/>
    <w:rsid w:val="00E40A36"/>
    <w:pPr>
      <w:spacing w:after="240" w:line="230" w:lineRule="atLeast"/>
      <w:jc w:val="both"/>
    </w:pPr>
    <w:rPr>
      <w:rFonts w:eastAsia="MS Mincho"/>
      <w:sz w:val="21"/>
    </w:rPr>
  </w:style>
  <w:style w:type="paragraph" w:styleId="berschrift1">
    <w:name w:val="heading 1"/>
    <w:basedOn w:val="Standard"/>
    <w:next w:val="Standard"/>
    <w:qFormat/>
    <w:locked/>
    <w:rsid w:val="000062ED"/>
    <w:pPr>
      <w:keepNext/>
      <w:numPr>
        <w:numId w:val="13"/>
      </w:numPr>
      <w:tabs>
        <w:tab w:val="clear" w:pos="432"/>
      </w:tabs>
      <w:suppressAutoHyphens/>
      <w:spacing w:before="270" w:line="270" w:lineRule="atLeast"/>
      <w:jc w:val="left"/>
      <w:outlineLvl w:val="0"/>
    </w:pPr>
    <w:rPr>
      <w:b/>
      <w:sz w:val="25"/>
    </w:rPr>
  </w:style>
  <w:style w:type="paragraph" w:styleId="berschrift2">
    <w:name w:val="heading 2"/>
    <w:basedOn w:val="berschrift1"/>
    <w:next w:val="Standard"/>
    <w:qFormat/>
    <w:locked/>
    <w:rsid w:val="000062ED"/>
    <w:pPr>
      <w:numPr>
        <w:ilvl w:val="1"/>
      </w:numPr>
      <w:tabs>
        <w:tab w:val="clear" w:pos="595"/>
      </w:tabs>
      <w:spacing w:before="60" w:line="250" w:lineRule="atLeast"/>
      <w:outlineLvl w:val="1"/>
    </w:pPr>
    <w:rPr>
      <w:sz w:val="23"/>
    </w:rPr>
  </w:style>
  <w:style w:type="paragraph" w:styleId="berschrift3">
    <w:name w:val="heading 3"/>
    <w:basedOn w:val="berschrift1"/>
    <w:next w:val="Standard"/>
    <w:qFormat/>
    <w:locked/>
    <w:rsid w:val="000062ED"/>
    <w:pPr>
      <w:numPr>
        <w:ilvl w:val="2"/>
      </w:numPr>
      <w:tabs>
        <w:tab w:val="clear" w:pos="720"/>
      </w:tabs>
      <w:spacing w:before="60" w:line="230" w:lineRule="atLeast"/>
      <w:ind w:left="794" w:hanging="794"/>
      <w:outlineLvl w:val="2"/>
    </w:pPr>
    <w:rPr>
      <w:sz w:val="21"/>
    </w:rPr>
  </w:style>
  <w:style w:type="paragraph" w:styleId="berschrift4">
    <w:name w:val="heading 4"/>
    <w:basedOn w:val="berschrift3"/>
    <w:next w:val="Standard"/>
    <w:qFormat/>
    <w:locked/>
    <w:rsid w:val="00E8553F"/>
    <w:pPr>
      <w:numPr>
        <w:ilvl w:val="3"/>
      </w:numPr>
      <w:tabs>
        <w:tab w:val="clear" w:pos="1080"/>
      </w:tabs>
      <w:outlineLvl w:val="3"/>
    </w:pPr>
  </w:style>
  <w:style w:type="paragraph" w:styleId="berschrift5">
    <w:name w:val="heading 5"/>
    <w:basedOn w:val="berschrift4"/>
    <w:next w:val="Standard"/>
    <w:qFormat/>
    <w:locked/>
    <w:rsid w:val="004D49B2"/>
    <w:pPr>
      <w:numPr>
        <w:ilvl w:val="4"/>
      </w:numPr>
      <w:tabs>
        <w:tab w:val="clear" w:pos="1191"/>
      </w:tabs>
      <w:outlineLvl w:val="4"/>
    </w:pPr>
  </w:style>
  <w:style w:type="paragraph" w:styleId="berschrift6">
    <w:name w:val="heading 6"/>
    <w:basedOn w:val="berschrift5"/>
    <w:next w:val="Standard"/>
    <w:qFormat/>
    <w:locked/>
    <w:rsid w:val="004D49B2"/>
    <w:pPr>
      <w:numPr>
        <w:ilvl w:val="5"/>
      </w:numPr>
      <w:tabs>
        <w:tab w:val="clear" w:pos="1332"/>
      </w:tabs>
      <w:outlineLvl w:val="5"/>
    </w:pPr>
  </w:style>
  <w:style w:type="paragraph" w:styleId="berschrift7">
    <w:name w:val="heading 7"/>
    <w:basedOn w:val="berschrift6"/>
    <w:next w:val="Standard"/>
    <w:qFormat/>
    <w:locked/>
    <w:rsid w:val="00E8553F"/>
    <w:pPr>
      <w:numPr>
        <w:ilvl w:val="6"/>
      </w:numPr>
      <w:tabs>
        <w:tab w:val="clear" w:pos="1440"/>
      </w:tabs>
      <w:outlineLvl w:val="6"/>
    </w:pPr>
  </w:style>
  <w:style w:type="paragraph" w:styleId="berschrift8">
    <w:name w:val="heading 8"/>
    <w:basedOn w:val="berschrift6"/>
    <w:next w:val="Standard"/>
    <w:qFormat/>
    <w:locked/>
    <w:rsid w:val="00E8553F"/>
    <w:pPr>
      <w:numPr>
        <w:ilvl w:val="7"/>
      </w:numPr>
      <w:outlineLvl w:val="7"/>
    </w:pPr>
  </w:style>
  <w:style w:type="paragraph" w:styleId="berschrift9">
    <w:name w:val="heading 9"/>
    <w:basedOn w:val="berschrift6"/>
    <w:next w:val="Standard"/>
    <w:qFormat/>
    <w:locked/>
    <w:rsid w:val="00E8553F"/>
    <w:pPr>
      <w:numPr>
        <w:ilvl w:val="8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2">
    <w:name w:val="a2"/>
    <w:basedOn w:val="berschrift2"/>
    <w:next w:val="Standard"/>
    <w:qFormat/>
    <w:locked/>
    <w:rsid w:val="00F720EF"/>
    <w:pPr>
      <w:numPr>
        <w:numId w:val="1"/>
      </w:numPr>
      <w:spacing w:before="270" w:line="270" w:lineRule="exact"/>
    </w:pPr>
    <w:rPr>
      <w:sz w:val="25"/>
    </w:rPr>
  </w:style>
  <w:style w:type="paragraph" w:customStyle="1" w:styleId="a3">
    <w:name w:val="a3"/>
    <w:basedOn w:val="berschrift3"/>
    <w:next w:val="Standard"/>
    <w:qFormat/>
    <w:locked/>
    <w:rsid w:val="00314F53"/>
    <w:pPr>
      <w:numPr>
        <w:numId w:val="1"/>
      </w:numPr>
      <w:spacing w:line="250" w:lineRule="exact"/>
    </w:pPr>
    <w:rPr>
      <w:sz w:val="23"/>
    </w:rPr>
  </w:style>
  <w:style w:type="paragraph" w:customStyle="1" w:styleId="a4">
    <w:name w:val="a4"/>
    <w:basedOn w:val="berschrift4"/>
    <w:next w:val="Standard"/>
    <w:qFormat/>
    <w:locked/>
    <w:rsid w:val="005F407C"/>
    <w:pPr>
      <w:numPr>
        <w:numId w:val="1"/>
      </w:numPr>
    </w:pPr>
  </w:style>
  <w:style w:type="paragraph" w:customStyle="1" w:styleId="a5">
    <w:name w:val="a5"/>
    <w:basedOn w:val="berschrift5"/>
    <w:next w:val="Standard"/>
    <w:qFormat/>
    <w:locked/>
    <w:rsid w:val="005F407C"/>
    <w:pPr>
      <w:numPr>
        <w:numId w:val="1"/>
      </w:numPr>
    </w:pPr>
  </w:style>
  <w:style w:type="paragraph" w:customStyle="1" w:styleId="a6">
    <w:name w:val="a6"/>
    <w:basedOn w:val="berschrift6"/>
    <w:next w:val="Standard"/>
    <w:qFormat/>
    <w:locked/>
    <w:rsid w:val="005F407C"/>
    <w:pPr>
      <w:numPr>
        <w:numId w:val="1"/>
      </w:numPr>
    </w:pPr>
  </w:style>
  <w:style w:type="character" w:styleId="Hervorhebung">
    <w:name w:val="Emphasis"/>
    <w:qFormat/>
    <w:locked/>
    <w:rsid w:val="00932BEF"/>
    <w:rPr>
      <w:i/>
      <w:noProof w:val="0"/>
    </w:rPr>
  </w:style>
  <w:style w:type="paragraph" w:styleId="Umschlagadresse">
    <w:name w:val="envelope address"/>
    <w:basedOn w:val="Standard"/>
    <w:semiHidden/>
    <w:unhideWhenUsed/>
    <w:locked/>
    <w:rsid w:val="00932BEF"/>
    <w:pPr>
      <w:framePr w:w="7938" w:h="1985" w:hRule="exact" w:hSpace="141" w:wrap="auto" w:hAnchor="page" w:xAlign="center" w:yAlign="bottom"/>
      <w:ind w:left="2835"/>
    </w:pPr>
    <w:rPr>
      <w:sz w:val="25"/>
    </w:rPr>
  </w:style>
  <w:style w:type="paragraph" w:styleId="Umschlagabsenderadresse">
    <w:name w:val="envelope return"/>
    <w:basedOn w:val="Standard"/>
    <w:semiHidden/>
    <w:unhideWhenUsed/>
    <w:locked/>
    <w:rsid w:val="00932BEF"/>
  </w:style>
  <w:style w:type="paragraph" w:customStyle="1" w:styleId="ANNEX">
    <w:name w:val="ANNEX"/>
    <w:basedOn w:val="Standard"/>
    <w:next w:val="Standard"/>
    <w:qFormat/>
    <w:locked/>
    <w:rsid w:val="00377268"/>
    <w:pPr>
      <w:keepNext/>
      <w:pageBreakBefore/>
      <w:numPr>
        <w:numId w:val="1"/>
      </w:numPr>
      <w:spacing w:after="760" w:line="310" w:lineRule="exact"/>
      <w:jc w:val="center"/>
      <w:outlineLvl w:val="0"/>
    </w:pPr>
    <w:rPr>
      <w:b/>
      <w:sz w:val="29"/>
    </w:rPr>
  </w:style>
  <w:style w:type="paragraph" w:customStyle="1" w:styleId="ANNEXN">
    <w:name w:val="ANNEXN"/>
    <w:basedOn w:val="ANNEX"/>
    <w:next w:val="Standard"/>
    <w:qFormat/>
    <w:locked/>
    <w:rsid w:val="006C2DE3"/>
    <w:pPr>
      <w:numPr>
        <w:numId w:val="12"/>
      </w:numPr>
    </w:pPr>
  </w:style>
  <w:style w:type="paragraph" w:customStyle="1" w:styleId="ANNEXZ">
    <w:name w:val="ANNEXZ"/>
    <w:basedOn w:val="ANNEX"/>
    <w:next w:val="Standard"/>
    <w:qFormat/>
    <w:locked/>
    <w:rsid w:val="00377268"/>
    <w:pPr>
      <w:numPr>
        <w:numId w:val="2"/>
      </w:numPr>
    </w:pPr>
  </w:style>
  <w:style w:type="character" w:styleId="Endnotenzeichen">
    <w:name w:val="endnote reference"/>
    <w:semiHidden/>
    <w:unhideWhenUsed/>
    <w:locked/>
    <w:rsid w:val="00932BEF"/>
    <w:rPr>
      <w:noProof w:val="0"/>
      <w:vertAlign w:val="superscript"/>
    </w:rPr>
  </w:style>
  <w:style w:type="character" w:styleId="Funotenzeichen">
    <w:name w:val="footnote reference"/>
    <w:qFormat/>
    <w:locked/>
    <w:rsid w:val="00F47BB6"/>
    <w:rPr>
      <w:noProof/>
      <w:position w:val="6"/>
      <w:sz w:val="17"/>
      <w:vertAlign w:val="baseline"/>
    </w:rPr>
  </w:style>
  <w:style w:type="paragraph" w:customStyle="1" w:styleId="BiblioEntry">
    <w:name w:val="Biblio Entry"/>
    <w:basedOn w:val="Standard"/>
    <w:semiHidden/>
    <w:unhideWhenUsed/>
    <w:locked/>
    <w:rsid w:val="001771A4"/>
    <w:pPr>
      <w:numPr>
        <w:numId w:val="3"/>
      </w:numPr>
      <w:tabs>
        <w:tab w:val="left" w:pos="660"/>
      </w:tabs>
      <w:jc w:val="left"/>
    </w:pPr>
  </w:style>
  <w:style w:type="paragraph" w:styleId="Kommentartext">
    <w:name w:val="annotation text"/>
    <w:basedOn w:val="Standard"/>
    <w:link w:val="KommentartextZchn"/>
    <w:qFormat/>
    <w:locked/>
    <w:rsid w:val="00932BEF"/>
  </w:style>
  <w:style w:type="paragraph" w:styleId="Textkrper">
    <w:name w:val="Body Text"/>
    <w:basedOn w:val="Standard"/>
    <w:qFormat/>
    <w:locked/>
    <w:rsid w:val="00932BEF"/>
    <w:pPr>
      <w:spacing w:before="60" w:after="60" w:line="210" w:lineRule="atLeast"/>
    </w:pPr>
    <w:rPr>
      <w:sz w:val="19"/>
    </w:rPr>
  </w:style>
  <w:style w:type="paragraph" w:styleId="Textkrper2">
    <w:name w:val="Body Text 2"/>
    <w:basedOn w:val="Standard"/>
    <w:qFormat/>
    <w:locked/>
    <w:rsid w:val="00932BEF"/>
    <w:pPr>
      <w:spacing w:before="60" w:after="60" w:line="190" w:lineRule="atLeast"/>
    </w:pPr>
    <w:rPr>
      <w:sz w:val="17"/>
    </w:rPr>
  </w:style>
  <w:style w:type="paragraph" w:styleId="Textkrper3">
    <w:name w:val="Body Text 3"/>
    <w:basedOn w:val="Standard"/>
    <w:qFormat/>
    <w:locked/>
    <w:rsid w:val="00932BEF"/>
    <w:pPr>
      <w:spacing w:before="60" w:after="60" w:line="170" w:lineRule="atLeast"/>
    </w:pPr>
    <w:rPr>
      <w:sz w:val="15"/>
    </w:rPr>
  </w:style>
  <w:style w:type="paragraph" w:styleId="Datum">
    <w:name w:val="Date"/>
    <w:basedOn w:val="Standard"/>
    <w:next w:val="Standard"/>
    <w:semiHidden/>
    <w:unhideWhenUsed/>
    <w:locked/>
    <w:rsid w:val="00932BEF"/>
  </w:style>
  <w:style w:type="paragraph" w:customStyle="1" w:styleId="Definition">
    <w:name w:val="Definition"/>
    <w:basedOn w:val="Standard"/>
    <w:next w:val="Standard"/>
    <w:qFormat/>
    <w:locked/>
    <w:rsid w:val="00932BEF"/>
  </w:style>
  <w:style w:type="character" w:customStyle="1" w:styleId="Defterms">
    <w:name w:val="Defterms"/>
    <w:qFormat/>
    <w:locked/>
    <w:rsid w:val="00932BEF"/>
    <w:rPr>
      <w:noProof/>
      <w:color w:val="auto"/>
    </w:rPr>
  </w:style>
  <w:style w:type="paragraph" w:customStyle="1" w:styleId="dl">
    <w:name w:val="dl"/>
    <w:basedOn w:val="Standard"/>
    <w:qFormat/>
    <w:locked/>
    <w:rsid w:val="00932BEF"/>
    <w:pPr>
      <w:ind w:left="981" w:hanging="578"/>
    </w:pPr>
  </w:style>
  <w:style w:type="character" w:styleId="Fett">
    <w:name w:val="Strong"/>
    <w:semiHidden/>
    <w:unhideWhenUsed/>
    <w:locked/>
    <w:rsid w:val="00932BEF"/>
    <w:rPr>
      <w:b/>
      <w:noProof w:val="0"/>
    </w:rPr>
  </w:style>
  <w:style w:type="paragraph" w:styleId="Kopfzeile">
    <w:name w:val="header"/>
    <w:basedOn w:val="Standard"/>
    <w:link w:val="KopfzeileZchn"/>
    <w:qFormat/>
    <w:locked/>
    <w:rsid w:val="00932BEF"/>
    <w:pPr>
      <w:spacing w:after="740" w:line="220" w:lineRule="exact"/>
    </w:pPr>
    <w:rPr>
      <w:b/>
      <w:sz w:val="23"/>
    </w:rPr>
  </w:style>
  <w:style w:type="paragraph" w:styleId="Nachrichtenkopf">
    <w:name w:val="Message Header"/>
    <w:basedOn w:val="Standard"/>
    <w:semiHidden/>
    <w:unhideWhenUsed/>
    <w:locked/>
    <w:rsid w:val="00932B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5"/>
    </w:rPr>
  </w:style>
  <w:style w:type="paragraph" w:customStyle="1" w:styleId="Example">
    <w:name w:val="Example"/>
    <w:basedOn w:val="Standard"/>
    <w:next w:val="Standard"/>
    <w:qFormat/>
    <w:locked/>
    <w:rsid w:val="00932BEF"/>
    <w:pPr>
      <w:tabs>
        <w:tab w:val="left" w:pos="1360"/>
      </w:tabs>
      <w:spacing w:line="210" w:lineRule="atLeast"/>
    </w:pPr>
    <w:rPr>
      <w:sz w:val="19"/>
    </w:rPr>
  </w:style>
  <w:style w:type="paragraph" w:styleId="Dokumentstruktur">
    <w:name w:val="Document Map"/>
    <w:basedOn w:val="Standard"/>
    <w:semiHidden/>
    <w:unhideWhenUsed/>
    <w:locked/>
    <w:rsid w:val="00932BEF"/>
    <w:pPr>
      <w:shd w:val="clear" w:color="auto" w:fill="000080"/>
    </w:pPr>
  </w:style>
  <w:style w:type="character" w:customStyle="1" w:styleId="ExtXref">
    <w:name w:val="ExtXref"/>
    <w:qFormat/>
    <w:locked/>
    <w:rsid w:val="00932BEF"/>
    <w:rPr>
      <w:noProof/>
      <w:color w:val="auto"/>
    </w:rPr>
  </w:style>
  <w:style w:type="paragraph" w:customStyle="1" w:styleId="Figurefootnote">
    <w:name w:val="Figure footnote"/>
    <w:basedOn w:val="Standard"/>
    <w:qFormat/>
    <w:locked/>
    <w:rsid w:val="00932BEF"/>
    <w:pPr>
      <w:keepNext/>
      <w:tabs>
        <w:tab w:val="left" w:pos="340"/>
      </w:tabs>
      <w:spacing w:after="60" w:line="210" w:lineRule="atLeast"/>
      <w:ind w:left="340" w:hanging="340"/>
    </w:pPr>
    <w:rPr>
      <w:sz w:val="19"/>
    </w:rPr>
  </w:style>
  <w:style w:type="paragraph" w:customStyle="1" w:styleId="Foreword">
    <w:name w:val="Foreword"/>
    <w:basedOn w:val="Standard"/>
    <w:next w:val="Standard"/>
    <w:qFormat/>
    <w:locked/>
    <w:rsid w:val="00932BEF"/>
    <w:rPr>
      <w:color w:val="0000FF"/>
    </w:rPr>
  </w:style>
  <w:style w:type="paragraph" w:customStyle="1" w:styleId="Formula">
    <w:name w:val="Formula"/>
    <w:basedOn w:val="Standard"/>
    <w:next w:val="Standard"/>
    <w:qFormat/>
    <w:locked/>
    <w:rsid w:val="00932BEF"/>
    <w:pPr>
      <w:tabs>
        <w:tab w:val="right" w:pos="9072"/>
      </w:tabs>
      <w:spacing w:after="220"/>
      <w:ind w:left="403"/>
      <w:jc w:val="left"/>
    </w:pPr>
  </w:style>
  <w:style w:type="paragraph" w:styleId="Gruformel">
    <w:name w:val="Closing"/>
    <w:basedOn w:val="Standard"/>
    <w:semiHidden/>
    <w:unhideWhenUsed/>
    <w:locked/>
    <w:rsid w:val="00932BEF"/>
    <w:pPr>
      <w:ind w:left="4252"/>
    </w:pPr>
  </w:style>
  <w:style w:type="paragraph" w:styleId="Index1">
    <w:name w:val="index 1"/>
    <w:basedOn w:val="Standard"/>
    <w:semiHidden/>
    <w:unhideWhenUsed/>
    <w:locked/>
    <w:rsid w:val="00932BEF"/>
    <w:pPr>
      <w:spacing w:after="0" w:line="210" w:lineRule="atLeast"/>
      <w:ind w:left="142" w:hanging="142"/>
      <w:jc w:val="left"/>
    </w:pPr>
    <w:rPr>
      <w:b/>
      <w:sz w:val="19"/>
    </w:rPr>
  </w:style>
  <w:style w:type="paragraph" w:styleId="Index2">
    <w:name w:val="index 2"/>
    <w:basedOn w:val="Standard"/>
    <w:next w:val="Standard"/>
    <w:semiHidden/>
    <w:unhideWhenUsed/>
    <w:locked/>
    <w:rsid w:val="00932BEF"/>
    <w:pPr>
      <w:spacing w:line="210" w:lineRule="atLeast"/>
      <w:ind w:left="600" w:hanging="200"/>
    </w:pPr>
    <w:rPr>
      <w:b/>
      <w:sz w:val="19"/>
    </w:rPr>
  </w:style>
  <w:style w:type="paragraph" w:styleId="Index3">
    <w:name w:val="index 3"/>
    <w:basedOn w:val="Standard"/>
    <w:next w:val="Standard"/>
    <w:semiHidden/>
    <w:unhideWhenUsed/>
    <w:locked/>
    <w:rsid w:val="00932BEF"/>
    <w:pPr>
      <w:spacing w:line="220" w:lineRule="atLeast"/>
      <w:ind w:left="600" w:hanging="200"/>
    </w:pPr>
    <w:rPr>
      <w:b/>
    </w:rPr>
  </w:style>
  <w:style w:type="paragraph" w:styleId="Index4">
    <w:name w:val="index 4"/>
    <w:basedOn w:val="Standard"/>
    <w:next w:val="Standard"/>
    <w:semiHidden/>
    <w:unhideWhenUsed/>
    <w:locked/>
    <w:rsid w:val="00932BEF"/>
    <w:pPr>
      <w:spacing w:line="220" w:lineRule="atLeast"/>
      <w:ind w:left="800" w:hanging="200"/>
    </w:pPr>
    <w:rPr>
      <w:b/>
    </w:rPr>
  </w:style>
  <w:style w:type="paragraph" w:styleId="Index5">
    <w:name w:val="index 5"/>
    <w:basedOn w:val="Standard"/>
    <w:next w:val="Standard"/>
    <w:semiHidden/>
    <w:unhideWhenUsed/>
    <w:locked/>
    <w:rsid w:val="00932BEF"/>
    <w:pPr>
      <w:spacing w:line="220" w:lineRule="atLeast"/>
      <w:ind w:left="1000" w:hanging="200"/>
    </w:pPr>
    <w:rPr>
      <w:b/>
    </w:rPr>
  </w:style>
  <w:style w:type="paragraph" w:styleId="Index6">
    <w:name w:val="index 6"/>
    <w:basedOn w:val="Standard"/>
    <w:next w:val="Standard"/>
    <w:semiHidden/>
    <w:unhideWhenUsed/>
    <w:locked/>
    <w:rsid w:val="00932BEF"/>
    <w:pPr>
      <w:spacing w:line="220" w:lineRule="atLeast"/>
      <w:ind w:left="1200" w:hanging="200"/>
    </w:pPr>
    <w:rPr>
      <w:b/>
    </w:rPr>
  </w:style>
  <w:style w:type="paragraph" w:styleId="Index7">
    <w:name w:val="index 7"/>
    <w:basedOn w:val="Standard"/>
    <w:next w:val="Standard"/>
    <w:semiHidden/>
    <w:unhideWhenUsed/>
    <w:locked/>
    <w:rsid w:val="00932BEF"/>
    <w:pPr>
      <w:spacing w:line="220" w:lineRule="atLeast"/>
      <w:ind w:left="1400" w:hanging="200"/>
    </w:pPr>
    <w:rPr>
      <w:b/>
    </w:rPr>
  </w:style>
  <w:style w:type="paragraph" w:styleId="Index8">
    <w:name w:val="index 8"/>
    <w:basedOn w:val="Standard"/>
    <w:next w:val="Standard"/>
    <w:semiHidden/>
    <w:unhideWhenUsed/>
    <w:locked/>
    <w:rsid w:val="00932BEF"/>
    <w:pPr>
      <w:spacing w:line="220" w:lineRule="atLeast"/>
      <w:ind w:left="1600" w:hanging="200"/>
    </w:pPr>
    <w:rPr>
      <w:b/>
    </w:rPr>
  </w:style>
  <w:style w:type="paragraph" w:styleId="Index9">
    <w:name w:val="index 9"/>
    <w:basedOn w:val="Standard"/>
    <w:next w:val="Standard"/>
    <w:semiHidden/>
    <w:unhideWhenUsed/>
    <w:locked/>
    <w:rsid w:val="00932BEF"/>
    <w:pPr>
      <w:spacing w:line="220" w:lineRule="atLeast"/>
      <w:ind w:left="1800" w:hanging="200"/>
    </w:pPr>
    <w:rPr>
      <w:b/>
    </w:rPr>
  </w:style>
  <w:style w:type="paragraph" w:customStyle="1" w:styleId="Introduction">
    <w:name w:val="Introduction"/>
    <w:basedOn w:val="Standard"/>
    <w:next w:val="Standard"/>
    <w:qFormat/>
    <w:locked/>
    <w:rsid w:val="00E35548"/>
    <w:pPr>
      <w:keepNext/>
      <w:pageBreakBefore/>
      <w:tabs>
        <w:tab w:val="left" w:pos="400"/>
      </w:tabs>
      <w:suppressAutoHyphens/>
      <w:spacing w:before="960" w:after="310" w:line="310" w:lineRule="exact"/>
      <w:jc w:val="left"/>
    </w:pPr>
    <w:rPr>
      <w:b/>
      <w:sz w:val="29"/>
    </w:rPr>
  </w:style>
  <w:style w:type="paragraph" w:styleId="Beschriftung">
    <w:name w:val="caption"/>
    <w:basedOn w:val="Standard"/>
    <w:next w:val="Standard"/>
    <w:qFormat/>
    <w:locked/>
    <w:rsid w:val="00932BEF"/>
    <w:pPr>
      <w:spacing w:before="120" w:after="120"/>
    </w:pPr>
    <w:rPr>
      <w:b/>
    </w:rPr>
  </w:style>
  <w:style w:type="character" w:styleId="Hyperlink">
    <w:name w:val="Hyperlink"/>
    <w:uiPriority w:val="99"/>
    <w:qFormat/>
    <w:locked/>
    <w:rsid w:val="00932BEF"/>
    <w:rPr>
      <w:noProof w:val="0"/>
      <w:color w:val="0000FF"/>
      <w:u w:val="single"/>
    </w:rPr>
  </w:style>
  <w:style w:type="character" w:styleId="BesuchterLink">
    <w:name w:val="FollowedHyperlink"/>
    <w:semiHidden/>
    <w:unhideWhenUsed/>
    <w:locked/>
    <w:rsid w:val="00932BEF"/>
    <w:rPr>
      <w:noProof w:val="0"/>
      <w:color w:val="800080"/>
      <w:u w:val="single"/>
    </w:rPr>
  </w:style>
  <w:style w:type="paragraph" w:styleId="Liste">
    <w:name w:val="List"/>
    <w:basedOn w:val="Standard"/>
    <w:qFormat/>
    <w:locked/>
    <w:rsid w:val="00932BEF"/>
    <w:pPr>
      <w:ind w:left="283" w:hanging="283"/>
    </w:pPr>
  </w:style>
  <w:style w:type="paragraph" w:styleId="Liste2">
    <w:name w:val="List 2"/>
    <w:basedOn w:val="Standard"/>
    <w:qFormat/>
    <w:locked/>
    <w:rsid w:val="00932BEF"/>
    <w:pPr>
      <w:ind w:left="566" w:hanging="283"/>
    </w:pPr>
  </w:style>
  <w:style w:type="paragraph" w:styleId="Liste3">
    <w:name w:val="List 3"/>
    <w:basedOn w:val="Standard"/>
    <w:qFormat/>
    <w:locked/>
    <w:rsid w:val="00932BEF"/>
    <w:pPr>
      <w:ind w:left="849" w:hanging="283"/>
    </w:pPr>
  </w:style>
  <w:style w:type="paragraph" w:styleId="Liste4">
    <w:name w:val="List 4"/>
    <w:basedOn w:val="Standard"/>
    <w:qFormat/>
    <w:locked/>
    <w:rsid w:val="00932BEF"/>
    <w:pPr>
      <w:ind w:left="1132" w:hanging="283"/>
    </w:pPr>
  </w:style>
  <w:style w:type="paragraph" w:styleId="Liste5">
    <w:name w:val="List 5"/>
    <w:basedOn w:val="Standard"/>
    <w:qFormat/>
    <w:locked/>
    <w:rsid w:val="00932BEF"/>
    <w:pPr>
      <w:ind w:left="1415" w:hanging="283"/>
    </w:pPr>
  </w:style>
  <w:style w:type="paragraph" w:styleId="Listennummer">
    <w:name w:val="List Number"/>
    <w:basedOn w:val="Standard"/>
    <w:qFormat/>
    <w:locked/>
    <w:rsid w:val="00D739FB"/>
    <w:pPr>
      <w:numPr>
        <w:numId w:val="4"/>
      </w:numPr>
      <w:tabs>
        <w:tab w:val="clear" w:pos="360"/>
        <w:tab w:val="left" w:pos="400"/>
      </w:tabs>
      <w:ind w:left="403" w:hanging="403"/>
    </w:pPr>
  </w:style>
  <w:style w:type="paragraph" w:styleId="Listennummer2">
    <w:name w:val="List Number 2"/>
    <w:basedOn w:val="Standard"/>
    <w:qFormat/>
    <w:locked/>
    <w:rsid w:val="00D739FB"/>
    <w:pPr>
      <w:numPr>
        <w:ilvl w:val="1"/>
        <w:numId w:val="4"/>
      </w:numPr>
      <w:tabs>
        <w:tab w:val="left" w:pos="800"/>
      </w:tabs>
      <w:ind w:left="806" w:hanging="403"/>
    </w:pPr>
  </w:style>
  <w:style w:type="paragraph" w:styleId="Listennummer3">
    <w:name w:val="List Number 3"/>
    <w:basedOn w:val="Standard"/>
    <w:qFormat/>
    <w:locked/>
    <w:rsid w:val="00932BEF"/>
    <w:pPr>
      <w:numPr>
        <w:ilvl w:val="2"/>
        <w:numId w:val="4"/>
      </w:numPr>
      <w:tabs>
        <w:tab w:val="left" w:pos="1200"/>
      </w:tabs>
    </w:pPr>
  </w:style>
  <w:style w:type="paragraph" w:styleId="Listennummer4">
    <w:name w:val="List Number 4"/>
    <w:basedOn w:val="Standard"/>
    <w:qFormat/>
    <w:locked/>
    <w:rsid w:val="00932BEF"/>
    <w:pPr>
      <w:numPr>
        <w:ilvl w:val="3"/>
        <w:numId w:val="4"/>
      </w:numPr>
      <w:tabs>
        <w:tab w:val="left" w:pos="1600"/>
      </w:tabs>
    </w:pPr>
  </w:style>
  <w:style w:type="paragraph" w:styleId="Listennummer5">
    <w:name w:val="List Number 5"/>
    <w:basedOn w:val="Standard"/>
    <w:qFormat/>
    <w:locked/>
    <w:rsid w:val="00932BEF"/>
    <w:pPr>
      <w:numPr>
        <w:numId w:val="5"/>
      </w:numPr>
    </w:pPr>
  </w:style>
  <w:style w:type="paragraph" w:styleId="Aufzhlungszeichen">
    <w:name w:val="List Bullet"/>
    <w:basedOn w:val="Standard"/>
    <w:qFormat/>
    <w:locked/>
    <w:rsid w:val="00D739FB"/>
    <w:pPr>
      <w:numPr>
        <w:numId w:val="6"/>
      </w:numPr>
    </w:pPr>
  </w:style>
  <w:style w:type="paragraph" w:styleId="Aufzhlungszeichen2">
    <w:name w:val="List Bullet 2"/>
    <w:basedOn w:val="Standard"/>
    <w:qFormat/>
    <w:locked/>
    <w:rsid w:val="00932BEF"/>
    <w:pPr>
      <w:numPr>
        <w:numId w:val="7"/>
      </w:numPr>
    </w:pPr>
  </w:style>
  <w:style w:type="paragraph" w:styleId="Aufzhlungszeichen3">
    <w:name w:val="List Bullet 3"/>
    <w:basedOn w:val="Standard"/>
    <w:qFormat/>
    <w:locked/>
    <w:rsid w:val="00932BEF"/>
    <w:pPr>
      <w:numPr>
        <w:numId w:val="8"/>
      </w:numPr>
    </w:pPr>
  </w:style>
  <w:style w:type="paragraph" w:styleId="Aufzhlungszeichen4">
    <w:name w:val="List Bullet 4"/>
    <w:basedOn w:val="Standard"/>
    <w:qFormat/>
    <w:locked/>
    <w:rsid w:val="00932BEF"/>
    <w:pPr>
      <w:numPr>
        <w:numId w:val="9"/>
      </w:numPr>
    </w:pPr>
  </w:style>
  <w:style w:type="paragraph" w:styleId="Aufzhlungszeichen5">
    <w:name w:val="List Bullet 5"/>
    <w:basedOn w:val="Standard"/>
    <w:qFormat/>
    <w:locked/>
    <w:rsid w:val="00932BEF"/>
    <w:pPr>
      <w:numPr>
        <w:numId w:val="10"/>
      </w:numPr>
    </w:pPr>
  </w:style>
  <w:style w:type="paragraph" w:styleId="Listenfortsetzung">
    <w:name w:val="List Continue"/>
    <w:basedOn w:val="Standard"/>
    <w:uiPriority w:val="99"/>
    <w:qFormat/>
    <w:locked/>
    <w:rsid w:val="00932BEF"/>
    <w:pPr>
      <w:numPr>
        <w:numId w:val="11"/>
      </w:numPr>
      <w:tabs>
        <w:tab w:val="left" w:pos="400"/>
      </w:tabs>
    </w:pPr>
  </w:style>
  <w:style w:type="paragraph" w:styleId="Listenfortsetzung2">
    <w:name w:val="List Continue 2"/>
    <w:basedOn w:val="Listenfortsetzung"/>
    <w:uiPriority w:val="99"/>
    <w:qFormat/>
    <w:locked/>
    <w:rsid w:val="00932BEF"/>
    <w:pPr>
      <w:numPr>
        <w:ilvl w:val="1"/>
      </w:numPr>
      <w:tabs>
        <w:tab w:val="clear" w:pos="400"/>
        <w:tab w:val="left" w:pos="800"/>
      </w:tabs>
    </w:pPr>
  </w:style>
  <w:style w:type="paragraph" w:styleId="Listenfortsetzung3">
    <w:name w:val="List Continue 3"/>
    <w:basedOn w:val="Listenfortsetzung"/>
    <w:uiPriority w:val="99"/>
    <w:qFormat/>
    <w:locked/>
    <w:rsid w:val="00932BEF"/>
    <w:pPr>
      <w:numPr>
        <w:ilvl w:val="2"/>
      </w:numPr>
      <w:tabs>
        <w:tab w:val="clear" w:pos="400"/>
        <w:tab w:val="left" w:pos="1200"/>
      </w:tabs>
    </w:pPr>
  </w:style>
  <w:style w:type="paragraph" w:styleId="Listenfortsetzung4">
    <w:name w:val="List Continue 4"/>
    <w:basedOn w:val="Listenfortsetzung"/>
    <w:uiPriority w:val="99"/>
    <w:qFormat/>
    <w:locked/>
    <w:rsid w:val="00932BEF"/>
    <w:pPr>
      <w:numPr>
        <w:ilvl w:val="3"/>
      </w:numPr>
      <w:tabs>
        <w:tab w:val="clear" w:pos="400"/>
        <w:tab w:val="left" w:pos="1600"/>
      </w:tabs>
    </w:pPr>
  </w:style>
  <w:style w:type="paragraph" w:styleId="Listenfortsetzung5">
    <w:name w:val="List Continue 5"/>
    <w:basedOn w:val="Standard"/>
    <w:qFormat/>
    <w:locked/>
    <w:rsid w:val="00932BEF"/>
    <w:pPr>
      <w:spacing w:after="120"/>
      <w:ind w:left="1415"/>
    </w:pPr>
  </w:style>
  <w:style w:type="character" w:styleId="Kommentarzeichen">
    <w:name w:val="annotation reference"/>
    <w:qFormat/>
    <w:locked/>
    <w:rsid w:val="00932BEF"/>
    <w:rPr>
      <w:noProof w:val="0"/>
      <w:sz w:val="17"/>
    </w:rPr>
  </w:style>
  <w:style w:type="paragraph" w:customStyle="1" w:styleId="MSDNFR">
    <w:name w:val="MSDNFR"/>
    <w:basedOn w:val="Standard"/>
    <w:next w:val="Standard"/>
    <w:semiHidden/>
    <w:unhideWhenUsed/>
    <w:locked/>
    <w:rsid w:val="00932BEF"/>
    <w:pPr>
      <w:spacing w:line="220" w:lineRule="atLeast"/>
    </w:pPr>
    <w:rPr>
      <w:color w:val="0000FF"/>
    </w:rPr>
  </w:style>
  <w:style w:type="paragraph" w:customStyle="1" w:styleId="na2">
    <w:name w:val="na2"/>
    <w:basedOn w:val="a2"/>
    <w:next w:val="Standard"/>
    <w:qFormat/>
    <w:locked/>
    <w:rsid w:val="005B59A9"/>
    <w:pPr>
      <w:numPr>
        <w:numId w:val="12"/>
      </w:numPr>
    </w:pPr>
  </w:style>
  <w:style w:type="paragraph" w:customStyle="1" w:styleId="na3">
    <w:name w:val="na3"/>
    <w:basedOn w:val="a3"/>
    <w:next w:val="Standard"/>
    <w:qFormat/>
    <w:locked/>
    <w:rsid w:val="00932BEF"/>
    <w:pPr>
      <w:numPr>
        <w:numId w:val="12"/>
      </w:numPr>
    </w:pPr>
  </w:style>
  <w:style w:type="paragraph" w:customStyle="1" w:styleId="na4">
    <w:name w:val="na4"/>
    <w:basedOn w:val="a4"/>
    <w:next w:val="Standard"/>
    <w:qFormat/>
    <w:locked/>
    <w:rsid w:val="00932BEF"/>
    <w:pPr>
      <w:numPr>
        <w:numId w:val="12"/>
      </w:numPr>
      <w:tabs>
        <w:tab w:val="left" w:pos="1060"/>
      </w:tabs>
    </w:pPr>
  </w:style>
  <w:style w:type="paragraph" w:customStyle="1" w:styleId="na5">
    <w:name w:val="na5"/>
    <w:basedOn w:val="a5"/>
    <w:next w:val="Standard"/>
    <w:qFormat/>
    <w:locked/>
    <w:rsid w:val="00932BEF"/>
    <w:pPr>
      <w:numPr>
        <w:numId w:val="12"/>
      </w:numPr>
    </w:pPr>
  </w:style>
  <w:style w:type="paragraph" w:customStyle="1" w:styleId="na6">
    <w:name w:val="na6"/>
    <w:basedOn w:val="a6"/>
    <w:next w:val="Standard"/>
    <w:qFormat/>
    <w:locked/>
    <w:rsid w:val="00932BEF"/>
    <w:pPr>
      <w:numPr>
        <w:numId w:val="12"/>
      </w:numPr>
    </w:pPr>
  </w:style>
  <w:style w:type="paragraph" w:styleId="Blocktext">
    <w:name w:val="Block Text"/>
    <w:basedOn w:val="Standard"/>
    <w:semiHidden/>
    <w:unhideWhenUsed/>
    <w:locked/>
    <w:rsid w:val="00932BEF"/>
    <w:pPr>
      <w:spacing w:after="120"/>
      <w:ind w:left="1440" w:right="1440"/>
    </w:pPr>
  </w:style>
  <w:style w:type="paragraph" w:customStyle="1" w:styleId="Note">
    <w:name w:val="Note"/>
    <w:basedOn w:val="Standard"/>
    <w:next w:val="Standard"/>
    <w:qFormat/>
    <w:locked/>
    <w:rsid w:val="00932BEF"/>
    <w:pPr>
      <w:tabs>
        <w:tab w:val="left" w:pos="960"/>
      </w:tabs>
      <w:spacing w:line="210" w:lineRule="atLeast"/>
    </w:pPr>
    <w:rPr>
      <w:sz w:val="19"/>
    </w:rPr>
  </w:style>
  <w:style w:type="paragraph" w:styleId="Funotentext">
    <w:name w:val="footnote text"/>
    <w:basedOn w:val="Standard"/>
    <w:qFormat/>
    <w:locked/>
    <w:rsid w:val="00AD6A66"/>
    <w:pPr>
      <w:tabs>
        <w:tab w:val="left" w:pos="340"/>
      </w:tabs>
      <w:spacing w:after="120" w:line="210" w:lineRule="atLeast"/>
    </w:pPr>
    <w:rPr>
      <w:sz w:val="19"/>
    </w:rPr>
  </w:style>
  <w:style w:type="paragraph" w:styleId="Endnotentext">
    <w:name w:val="endnote text"/>
    <w:basedOn w:val="Standard"/>
    <w:semiHidden/>
    <w:unhideWhenUsed/>
    <w:locked/>
    <w:rsid w:val="00932BEF"/>
  </w:style>
  <w:style w:type="character" w:styleId="Zeilennummer">
    <w:name w:val="line number"/>
    <w:semiHidden/>
    <w:unhideWhenUsed/>
    <w:locked/>
    <w:rsid w:val="00932BEF"/>
    <w:rPr>
      <w:noProof w:val="0"/>
    </w:rPr>
  </w:style>
  <w:style w:type="character" w:styleId="Seitenzahl">
    <w:name w:val="page number"/>
    <w:qFormat/>
    <w:locked/>
    <w:rsid w:val="00932BEF"/>
    <w:rPr>
      <w:noProof/>
    </w:rPr>
  </w:style>
  <w:style w:type="paragraph" w:customStyle="1" w:styleId="p2">
    <w:name w:val="p2"/>
    <w:basedOn w:val="Standard"/>
    <w:next w:val="Standard"/>
    <w:qFormat/>
    <w:locked/>
    <w:rsid w:val="003169DA"/>
    <w:pPr>
      <w:tabs>
        <w:tab w:val="left" w:pos="539"/>
      </w:tabs>
    </w:pPr>
  </w:style>
  <w:style w:type="paragraph" w:customStyle="1" w:styleId="p3">
    <w:name w:val="p3"/>
    <w:basedOn w:val="Standard"/>
    <w:next w:val="Standard"/>
    <w:qFormat/>
    <w:locked/>
    <w:rsid w:val="003169DA"/>
    <w:pPr>
      <w:tabs>
        <w:tab w:val="left" w:pos="658"/>
      </w:tabs>
    </w:pPr>
  </w:style>
  <w:style w:type="paragraph" w:customStyle="1" w:styleId="p4">
    <w:name w:val="p4"/>
    <w:basedOn w:val="Standard"/>
    <w:next w:val="Standard"/>
    <w:qFormat/>
    <w:locked/>
    <w:rsid w:val="003169DA"/>
    <w:pPr>
      <w:tabs>
        <w:tab w:val="left" w:pos="941"/>
      </w:tabs>
    </w:pPr>
  </w:style>
  <w:style w:type="paragraph" w:customStyle="1" w:styleId="p5">
    <w:name w:val="p5"/>
    <w:basedOn w:val="Standard"/>
    <w:next w:val="Standard"/>
    <w:qFormat/>
    <w:locked/>
    <w:rsid w:val="003169DA"/>
    <w:pPr>
      <w:tabs>
        <w:tab w:val="left" w:pos="1077"/>
      </w:tabs>
    </w:pPr>
  </w:style>
  <w:style w:type="paragraph" w:customStyle="1" w:styleId="p6">
    <w:name w:val="p6"/>
    <w:basedOn w:val="Standard"/>
    <w:next w:val="Standard"/>
    <w:qFormat/>
    <w:locked/>
    <w:rsid w:val="003169DA"/>
    <w:pPr>
      <w:tabs>
        <w:tab w:val="left" w:pos="1191"/>
      </w:tabs>
    </w:pPr>
  </w:style>
  <w:style w:type="paragraph" w:styleId="Fuzeile">
    <w:name w:val="footer"/>
    <w:basedOn w:val="Standard"/>
    <w:qFormat/>
    <w:locked/>
    <w:rsid w:val="00DA0376"/>
    <w:pPr>
      <w:tabs>
        <w:tab w:val="right" w:pos="9752"/>
      </w:tabs>
      <w:spacing w:after="0" w:line="220" w:lineRule="exact"/>
      <w:jc w:val="left"/>
    </w:pPr>
    <w:rPr>
      <w:b/>
      <w:sz w:val="23"/>
    </w:rPr>
  </w:style>
  <w:style w:type="paragraph" w:customStyle="1" w:styleId="RefNorm">
    <w:name w:val="RefNorm"/>
    <w:basedOn w:val="Standard"/>
    <w:next w:val="Standard"/>
    <w:qFormat/>
    <w:locked/>
    <w:rsid w:val="00932BEF"/>
    <w:pPr>
      <w:jc w:val="left"/>
    </w:pPr>
  </w:style>
  <w:style w:type="paragraph" w:styleId="Textkrper-Erstzeileneinzug">
    <w:name w:val="Body Text First Indent"/>
    <w:basedOn w:val="Textkrper"/>
    <w:semiHidden/>
    <w:unhideWhenUsed/>
    <w:locked/>
    <w:rsid w:val="00932BEF"/>
    <w:pPr>
      <w:spacing w:before="0" w:after="120"/>
      <w:ind w:firstLine="210"/>
    </w:pPr>
  </w:style>
  <w:style w:type="paragraph" w:styleId="Textkrper-Zeileneinzug">
    <w:name w:val="Body Text Indent"/>
    <w:basedOn w:val="Standard"/>
    <w:semiHidden/>
    <w:unhideWhenUsed/>
    <w:locked/>
    <w:rsid w:val="00932BEF"/>
    <w:pPr>
      <w:spacing w:after="120"/>
      <w:ind w:left="283"/>
    </w:pPr>
  </w:style>
  <w:style w:type="paragraph" w:styleId="Textkrper-Einzug2">
    <w:name w:val="Body Text Indent 2"/>
    <w:basedOn w:val="Standard"/>
    <w:semiHidden/>
    <w:unhideWhenUsed/>
    <w:locked/>
    <w:rsid w:val="00932BEF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unhideWhenUsed/>
    <w:locked/>
    <w:rsid w:val="00932BEF"/>
    <w:pPr>
      <w:spacing w:after="120"/>
      <w:ind w:left="283"/>
    </w:pPr>
    <w:rPr>
      <w:sz w:val="17"/>
    </w:rPr>
  </w:style>
  <w:style w:type="paragraph" w:styleId="Textkrper-Erstzeileneinzug2">
    <w:name w:val="Body Text First Indent 2"/>
    <w:basedOn w:val="Standard"/>
    <w:semiHidden/>
    <w:unhideWhenUsed/>
    <w:locked/>
    <w:rsid w:val="00932BEF"/>
    <w:pPr>
      <w:ind w:firstLine="210"/>
    </w:pPr>
  </w:style>
  <w:style w:type="paragraph" w:styleId="Standardeinzug">
    <w:name w:val="Normal Indent"/>
    <w:basedOn w:val="Standard"/>
    <w:semiHidden/>
    <w:unhideWhenUsed/>
    <w:locked/>
    <w:rsid w:val="00932BEF"/>
    <w:pPr>
      <w:ind w:left="708"/>
    </w:pPr>
  </w:style>
  <w:style w:type="paragraph" w:styleId="Anrede">
    <w:name w:val="Salutation"/>
    <w:basedOn w:val="Standard"/>
    <w:next w:val="Standard"/>
    <w:semiHidden/>
    <w:unhideWhenUsed/>
    <w:locked/>
    <w:rsid w:val="00932BEF"/>
  </w:style>
  <w:style w:type="paragraph" w:styleId="Unterschrift">
    <w:name w:val="Signature"/>
    <w:basedOn w:val="Standard"/>
    <w:semiHidden/>
    <w:unhideWhenUsed/>
    <w:locked/>
    <w:rsid w:val="00932BEF"/>
    <w:pPr>
      <w:ind w:left="4252"/>
    </w:pPr>
  </w:style>
  <w:style w:type="paragraph" w:styleId="Untertitel">
    <w:name w:val="Subtitle"/>
    <w:basedOn w:val="Standard"/>
    <w:semiHidden/>
    <w:unhideWhenUsed/>
    <w:locked/>
    <w:rsid w:val="00932BEF"/>
    <w:pPr>
      <w:spacing w:after="60"/>
      <w:jc w:val="center"/>
      <w:outlineLvl w:val="1"/>
    </w:pPr>
    <w:rPr>
      <w:sz w:val="25"/>
    </w:rPr>
  </w:style>
  <w:style w:type="paragraph" w:customStyle="1" w:styleId="Special">
    <w:name w:val="Special"/>
    <w:basedOn w:val="Standard"/>
    <w:next w:val="Standard"/>
    <w:qFormat/>
    <w:locked/>
    <w:rsid w:val="00932BEF"/>
  </w:style>
  <w:style w:type="paragraph" w:styleId="Abbildungsverzeichnis">
    <w:name w:val="table of figures"/>
    <w:basedOn w:val="Standard"/>
    <w:next w:val="Standard"/>
    <w:uiPriority w:val="99"/>
    <w:qFormat/>
    <w:locked/>
    <w:rsid w:val="002C3921"/>
    <w:pPr>
      <w:ind w:left="851" w:right="499" w:hanging="851"/>
    </w:pPr>
    <w:rPr>
      <w:b/>
      <w:sz w:val="23"/>
    </w:rPr>
  </w:style>
  <w:style w:type="paragraph" w:styleId="Rechtsgrundlagenverzeichnis">
    <w:name w:val="table of authorities"/>
    <w:basedOn w:val="Standard"/>
    <w:next w:val="Standard"/>
    <w:semiHidden/>
    <w:unhideWhenUsed/>
    <w:locked/>
    <w:rsid w:val="00932BEF"/>
    <w:pPr>
      <w:ind w:left="200" w:hanging="200"/>
    </w:pPr>
  </w:style>
  <w:style w:type="paragraph" w:customStyle="1" w:styleId="Tablefootnote">
    <w:name w:val="Table footnote"/>
    <w:basedOn w:val="Standard"/>
    <w:qFormat/>
    <w:locked/>
    <w:rsid w:val="00932BEF"/>
    <w:pPr>
      <w:tabs>
        <w:tab w:val="left" w:pos="340"/>
      </w:tabs>
      <w:spacing w:before="60" w:after="60" w:line="190" w:lineRule="atLeast"/>
      <w:ind w:left="340" w:hanging="340"/>
    </w:pPr>
    <w:rPr>
      <w:sz w:val="17"/>
    </w:rPr>
  </w:style>
  <w:style w:type="paragraph" w:customStyle="1" w:styleId="Tabletext10">
    <w:name w:val="Table text (10)"/>
    <w:basedOn w:val="Standard"/>
    <w:qFormat/>
    <w:locked/>
    <w:rsid w:val="00932BEF"/>
    <w:pPr>
      <w:spacing w:before="60" w:after="60"/>
    </w:pPr>
  </w:style>
  <w:style w:type="paragraph" w:customStyle="1" w:styleId="Tabletext7">
    <w:name w:val="Table text (7)"/>
    <w:basedOn w:val="Standard"/>
    <w:qFormat/>
    <w:locked/>
    <w:rsid w:val="00D44FEC"/>
    <w:pPr>
      <w:spacing w:before="60" w:after="60" w:line="170" w:lineRule="atLeast"/>
    </w:pPr>
    <w:rPr>
      <w:sz w:val="15"/>
    </w:rPr>
  </w:style>
  <w:style w:type="paragraph" w:customStyle="1" w:styleId="Tabletext8">
    <w:name w:val="Table text (8)"/>
    <w:basedOn w:val="Standard"/>
    <w:qFormat/>
    <w:locked/>
    <w:rsid w:val="00D44FEC"/>
    <w:pPr>
      <w:spacing w:before="60" w:after="60" w:line="190" w:lineRule="atLeast"/>
    </w:pPr>
    <w:rPr>
      <w:sz w:val="17"/>
    </w:rPr>
  </w:style>
  <w:style w:type="paragraph" w:customStyle="1" w:styleId="Tabletext9">
    <w:name w:val="Table text (9)"/>
    <w:basedOn w:val="Standard"/>
    <w:qFormat/>
    <w:locked/>
    <w:rsid w:val="00D44FEC"/>
    <w:pPr>
      <w:spacing w:before="60" w:after="60" w:line="210" w:lineRule="atLeast"/>
    </w:pPr>
    <w:rPr>
      <w:sz w:val="19"/>
    </w:rPr>
  </w:style>
  <w:style w:type="character" w:customStyle="1" w:styleId="TableFootNoteXref">
    <w:name w:val="TableFootNoteXref"/>
    <w:qFormat/>
    <w:locked/>
    <w:rsid w:val="00932BEF"/>
    <w:rPr>
      <w:noProof/>
      <w:position w:val="6"/>
      <w:sz w:val="15"/>
    </w:rPr>
  </w:style>
  <w:style w:type="paragraph" w:customStyle="1" w:styleId="Terms">
    <w:name w:val="Term(s)"/>
    <w:basedOn w:val="Standard"/>
    <w:next w:val="Definition"/>
    <w:qFormat/>
    <w:locked/>
    <w:rsid w:val="00932BEF"/>
    <w:pPr>
      <w:keepNext/>
      <w:suppressAutoHyphens/>
      <w:spacing w:after="0"/>
      <w:jc w:val="left"/>
    </w:pPr>
    <w:rPr>
      <w:b/>
    </w:rPr>
  </w:style>
  <w:style w:type="paragraph" w:customStyle="1" w:styleId="TermNum">
    <w:name w:val="TermNum"/>
    <w:basedOn w:val="Standard"/>
    <w:next w:val="Terms"/>
    <w:qFormat/>
    <w:locked/>
    <w:rsid w:val="00932BEF"/>
    <w:pPr>
      <w:keepNext/>
      <w:spacing w:after="0"/>
    </w:pPr>
    <w:rPr>
      <w:b/>
    </w:rPr>
  </w:style>
  <w:style w:type="paragraph" w:styleId="NurText">
    <w:name w:val="Plain Text"/>
    <w:basedOn w:val="Standard"/>
    <w:semiHidden/>
    <w:unhideWhenUsed/>
    <w:locked/>
    <w:rsid w:val="00932BEF"/>
    <w:rPr>
      <w:rFonts w:ascii="Courier New" w:hAnsi="Courier New"/>
    </w:rPr>
  </w:style>
  <w:style w:type="paragraph" w:styleId="Makrotext">
    <w:name w:val="macro"/>
    <w:semiHidden/>
    <w:unhideWhenUsed/>
    <w:locked/>
    <w:rsid w:val="00932BE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30" w:lineRule="atLeast"/>
      <w:jc w:val="both"/>
    </w:pPr>
    <w:rPr>
      <w:rFonts w:ascii="Courier New" w:eastAsia="MS Mincho" w:hAnsi="Courier New"/>
    </w:rPr>
  </w:style>
  <w:style w:type="paragraph" w:styleId="Titel">
    <w:name w:val="Title"/>
    <w:basedOn w:val="Standard"/>
    <w:semiHidden/>
    <w:unhideWhenUsed/>
    <w:locked/>
    <w:rsid w:val="00932BEF"/>
    <w:pPr>
      <w:spacing w:before="240" w:after="60"/>
      <w:jc w:val="center"/>
      <w:outlineLvl w:val="0"/>
    </w:pPr>
    <w:rPr>
      <w:b/>
      <w:kern w:val="28"/>
      <w:sz w:val="33"/>
    </w:rPr>
  </w:style>
  <w:style w:type="paragraph" w:styleId="Fu-Endnotenberschrift">
    <w:name w:val="Note Heading"/>
    <w:basedOn w:val="Standard"/>
    <w:next w:val="Standard"/>
    <w:semiHidden/>
    <w:unhideWhenUsed/>
    <w:locked/>
    <w:rsid w:val="00932BEF"/>
  </w:style>
  <w:style w:type="paragraph" w:styleId="Indexberschrift">
    <w:name w:val="index heading"/>
    <w:basedOn w:val="Standard"/>
    <w:next w:val="Index1"/>
    <w:semiHidden/>
    <w:unhideWhenUsed/>
    <w:locked/>
    <w:rsid w:val="00932BEF"/>
    <w:pPr>
      <w:keepNext/>
      <w:spacing w:before="400" w:after="210"/>
      <w:jc w:val="center"/>
    </w:pPr>
  </w:style>
  <w:style w:type="paragraph" w:styleId="RGV-berschrift">
    <w:name w:val="toa heading"/>
    <w:basedOn w:val="Standard"/>
    <w:next w:val="Standard"/>
    <w:semiHidden/>
    <w:unhideWhenUsed/>
    <w:locked/>
    <w:rsid w:val="00932BEF"/>
    <w:pPr>
      <w:spacing w:before="120"/>
    </w:pPr>
    <w:rPr>
      <w:b/>
      <w:sz w:val="25"/>
    </w:rPr>
  </w:style>
  <w:style w:type="paragraph" w:styleId="Verzeichnis1">
    <w:name w:val="toc 1"/>
    <w:basedOn w:val="Standard"/>
    <w:next w:val="Standard"/>
    <w:uiPriority w:val="39"/>
    <w:qFormat/>
    <w:locked/>
    <w:rsid w:val="00932BEF"/>
    <w:pPr>
      <w:tabs>
        <w:tab w:val="left" w:pos="720"/>
        <w:tab w:val="right" w:leader="dot" w:pos="9752"/>
      </w:tabs>
      <w:suppressAutoHyphens/>
      <w:spacing w:before="120" w:after="0"/>
      <w:ind w:left="720" w:right="500" w:hanging="720"/>
      <w:jc w:val="left"/>
    </w:pPr>
    <w:rPr>
      <w:b/>
    </w:rPr>
  </w:style>
  <w:style w:type="paragraph" w:styleId="Verzeichnis2">
    <w:name w:val="toc 2"/>
    <w:basedOn w:val="Verzeichnis1"/>
    <w:next w:val="Standard"/>
    <w:uiPriority w:val="39"/>
    <w:qFormat/>
    <w:locked/>
    <w:rsid w:val="00932BEF"/>
    <w:pPr>
      <w:spacing w:before="0"/>
    </w:pPr>
  </w:style>
  <w:style w:type="paragraph" w:styleId="Verzeichnis3">
    <w:name w:val="toc 3"/>
    <w:basedOn w:val="Verzeichnis2"/>
    <w:next w:val="Standard"/>
    <w:uiPriority w:val="39"/>
    <w:qFormat/>
    <w:locked/>
    <w:rsid w:val="00932BEF"/>
  </w:style>
  <w:style w:type="paragraph" w:styleId="Verzeichnis4">
    <w:name w:val="toc 4"/>
    <w:basedOn w:val="Verzeichnis2"/>
    <w:next w:val="Standard"/>
    <w:uiPriority w:val="99"/>
    <w:qFormat/>
    <w:locked/>
    <w:rsid w:val="00932BEF"/>
    <w:pPr>
      <w:tabs>
        <w:tab w:val="clear" w:pos="720"/>
        <w:tab w:val="left" w:pos="1140"/>
      </w:tabs>
      <w:ind w:left="1140" w:hanging="1140"/>
    </w:pPr>
  </w:style>
  <w:style w:type="paragraph" w:styleId="Verzeichnis5">
    <w:name w:val="toc 5"/>
    <w:basedOn w:val="Verzeichnis4"/>
    <w:next w:val="Standard"/>
    <w:uiPriority w:val="99"/>
    <w:qFormat/>
    <w:locked/>
    <w:rsid w:val="00932BEF"/>
  </w:style>
  <w:style w:type="paragraph" w:styleId="Verzeichnis6">
    <w:name w:val="toc 6"/>
    <w:basedOn w:val="Verzeichnis4"/>
    <w:next w:val="Standard"/>
    <w:uiPriority w:val="99"/>
    <w:qFormat/>
    <w:locked/>
    <w:rsid w:val="00932BEF"/>
    <w:pPr>
      <w:tabs>
        <w:tab w:val="clear" w:pos="1140"/>
        <w:tab w:val="left" w:pos="1440"/>
      </w:tabs>
      <w:ind w:left="1440" w:hanging="1440"/>
    </w:pPr>
  </w:style>
  <w:style w:type="paragraph" w:styleId="Verzeichnis7">
    <w:name w:val="toc 7"/>
    <w:basedOn w:val="Verzeichnis4"/>
    <w:next w:val="Standard"/>
    <w:uiPriority w:val="99"/>
    <w:qFormat/>
    <w:locked/>
    <w:rsid w:val="00932BEF"/>
    <w:pPr>
      <w:tabs>
        <w:tab w:val="clear" w:pos="1140"/>
        <w:tab w:val="left" w:pos="1440"/>
      </w:tabs>
      <w:ind w:left="1440" w:hanging="1440"/>
    </w:pPr>
  </w:style>
  <w:style w:type="paragraph" w:styleId="Verzeichnis8">
    <w:name w:val="toc 8"/>
    <w:basedOn w:val="Verzeichnis4"/>
    <w:next w:val="Standard"/>
    <w:uiPriority w:val="99"/>
    <w:qFormat/>
    <w:locked/>
    <w:rsid w:val="00932BEF"/>
    <w:pPr>
      <w:tabs>
        <w:tab w:val="clear" w:pos="1140"/>
        <w:tab w:val="left" w:pos="1440"/>
      </w:tabs>
      <w:ind w:left="1440" w:hanging="1440"/>
    </w:pPr>
  </w:style>
  <w:style w:type="paragraph" w:styleId="Verzeichnis9">
    <w:name w:val="toc 9"/>
    <w:basedOn w:val="Verzeichnis1"/>
    <w:next w:val="Standard"/>
    <w:uiPriority w:val="39"/>
    <w:qFormat/>
    <w:locked/>
    <w:rsid w:val="00932BEF"/>
    <w:pPr>
      <w:tabs>
        <w:tab w:val="clear" w:pos="720"/>
      </w:tabs>
      <w:ind w:left="0" w:firstLine="0"/>
    </w:pPr>
  </w:style>
  <w:style w:type="paragraph" w:customStyle="1" w:styleId="zzBiblio">
    <w:name w:val="zzBiblio"/>
    <w:basedOn w:val="Standard"/>
    <w:next w:val="BiblioEntry"/>
    <w:qFormat/>
    <w:locked/>
    <w:rsid w:val="00E35548"/>
    <w:pPr>
      <w:pageBreakBefore/>
      <w:spacing w:after="760" w:line="310" w:lineRule="exact"/>
      <w:jc w:val="center"/>
    </w:pPr>
    <w:rPr>
      <w:b/>
      <w:sz w:val="29"/>
    </w:rPr>
  </w:style>
  <w:style w:type="paragraph" w:customStyle="1" w:styleId="zzContents">
    <w:name w:val="zzContents"/>
    <w:basedOn w:val="Introduction"/>
    <w:next w:val="Verzeichnis1"/>
    <w:qFormat/>
    <w:locked/>
    <w:rsid w:val="00E35548"/>
    <w:pPr>
      <w:tabs>
        <w:tab w:val="clear" w:pos="400"/>
      </w:tabs>
    </w:pPr>
  </w:style>
  <w:style w:type="paragraph" w:customStyle="1" w:styleId="zzCopyright">
    <w:name w:val="zzCopyright"/>
    <w:basedOn w:val="Standard"/>
    <w:next w:val="Standard"/>
    <w:qFormat/>
    <w:locked/>
    <w:rsid w:val="00932BEF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ind w:left="284" w:right="284"/>
    </w:pPr>
    <w:rPr>
      <w:color w:val="0000FF"/>
    </w:rPr>
  </w:style>
  <w:style w:type="paragraph" w:customStyle="1" w:styleId="zzCover">
    <w:name w:val="zzCover"/>
    <w:basedOn w:val="Standard"/>
    <w:qFormat/>
    <w:locked/>
    <w:rsid w:val="00932BEF"/>
    <w:pPr>
      <w:spacing w:after="220"/>
      <w:jc w:val="right"/>
    </w:pPr>
    <w:rPr>
      <w:b/>
      <w:color w:val="000000"/>
      <w:sz w:val="25"/>
    </w:rPr>
  </w:style>
  <w:style w:type="paragraph" w:customStyle="1" w:styleId="zzForeword">
    <w:name w:val="zzForeword"/>
    <w:basedOn w:val="Introduction"/>
    <w:next w:val="Standard"/>
    <w:qFormat/>
    <w:locked/>
    <w:rsid w:val="00E35548"/>
    <w:pPr>
      <w:tabs>
        <w:tab w:val="clear" w:pos="400"/>
      </w:tabs>
    </w:pPr>
    <w:rPr>
      <w:color w:val="0000FF"/>
    </w:rPr>
  </w:style>
  <w:style w:type="paragraph" w:customStyle="1" w:styleId="zzHelp">
    <w:name w:val="zzHelp"/>
    <w:basedOn w:val="Standard"/>
    <w:qFormat/>
    <w:locked/>
    <w:rsid w:val="00932BEF"/>
    <w:rPr>
      <w:color w:val="008000"/>
    </w:rPr>
  </w:style>
  <w:style w:type="paragraph" w:customStyle="1" w:styleId="zzIndex">
    <w:name w:val="zzIndex"/>
    <w:basedOn w:val="zzBiblio"/>
    <w:next w:val="Indexberschrift"/>
    <w:qFormat/>
    <w:locked/>
    <w:rsid w:val="00E35548"/>
  </w:style>
  <w:style w:type="paragraph" w:customStyle="1" w:styleId="zzLc5">
    <w:name w:val="zzLc5"/>
    <w:basedOn w:val="Standard"/>
    <w:next w:val="Standard"/>
    <w:qFormat/>
    <w:locked/>
    <w:rsid w:val="00932BEF"/>
    <w:pPr>
      <w:jc w:val="left"/>
    </w:pPr>
  </w:style>
  <w:style w:type="paragraph" w:customStyle="1" w:styleId="zzLc6">
    <w:name w:val="zzLc6"/>
    <w:basedOn w:val="Standard"/>
    <w:next w:val="Standard"/>
    <w:qFormat/>
    <w:locked/>
    <w:rsid w:val="00932BEF"/>
    <w:pPr>
      <w:jc w:val="left"/>
    </w:pPr>
  </w:style>
  <w:style w:type="paragraph" w:customStyle="1" w:styleId="zzLn5">
    <w:name w:val="zzLn5"/>
    <w:basedOn w:val="Standard"/>
    <w:next w:val="Standard"/>
    <w:qFormat/>
    <w:locked/>
    <w:rsid w:val="00932BEF"/>
    <w:pPr>
      <w:jc w:val="left"/>
    </w:pPr>
  </w:style>
  <w:style w:type="paragraph" w:customStyle="1" w:styleId="zzLn6">
    <w:name w:val="zzLn6"/>
    <w:basedOn w:val="Standard"/>
    <w:next w:val="Standard"/>
    <w:qFormat/>
    <w:locked/>
    <w:rsid w:val="00932BEF"/>
    <w:pPr>
      <w:jc w:val="left"/>
    </w:pPr>
  </w:style>
  <w:style w:type="paragraph" w:customStyle="1" w:styleId="zzSTDTitle">
    <w:name w:val="zzSTDTitle"/>
    <w:basedOn w:val="Standard"/>
    <w:next w:val="Standard"/>
    <w:qFormat/>
    <w:locked/>
    <w:rsid w:val="00A43867"/>
    <w:pPr>
      <w:pageBreakBefore/>
      <w:suppressAutoHyphens/>
      <w:spacing w:before="400" w:after="760" w:line="350" w:lineRule="exact"/>
      <w:jc w:val="center"/>
    </w:pPr>
    <w:rPr>
      <w:b/>
      <w:color w:val="0000FF"/>
      <w:sz w:val="33"/>
    </w:rPr>
  </w:style>
  <w:style w:type="paragraph" w:customStyle="1" w:styleId="zzISOforeword">
    <w:name w:val="zz ISO foreword"/>
    <w:basedOn w:val="Introduction"/>
    <w:next w:val="Standard"/>
    <w:qFormat/>
    <w:locked/>
    <w:rsid w:val="00E35548"/>
    <w:rPr>
      <w:color w:val="0000FF"/>
    </w:rPr>
  </w:style>
  <w:style w:type="paragraph" w:customStyle="1" w:styleId="ISOforeword">
    <w:name w:val="ISO foreword"/>
    <w:basedOn w:val="Standard"/>
    <w:next w:val="Standard"/>
    <w:qFormat/>
    <w:locked/>
    <w:rsid w:val="00210F6F"/>
    <w:rPr>
      <w:color w:val="0000FF"/>
    </w:rPr>
  </w:style>
  <w:style w:type="paragraph" w:customStyle="1" w:styleId="titreannexe">
    <w:name w:val="titre annexe"/>
    <w:basedOn w:val="Standard"/>
    <w:semiHidden/>
    <w:unhideWhenUsed/>
    <w:locked/>
    <w:rsid w:val="00C32759"/>
    <w:pPr>
      <w:spacing w:line="240" w:lineRule="auto"/>
      <w:jc w:val="center"/>
    </w:pPr>
    <w:rPr>
      <w:rFonts w:eastAsia="Cambria"/>
      <w:b/>
      <w:sz w:val="25"/>
    </w:rPr>
  </w:style>
  <w:style w:type="table" w:styleId="DunkleListe">
    <w:name w:val="Dark List"/>
    <w:basedOn w:val="NormaleTabelle"/>
    <w:uiPriority w:val="99"/>
    <w:semiHidden/>
    <w:unhideWhenUsed/>
    <w:locked/>
    <w:rsid w:val="00450B7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99"/>
    <w:semiHidden/>
    <w:unhideWhenUsed/>
    <w:locked/>
    <w:rsid w:val="00450B7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99"/>
    <w:semiHidden/>
    <w:unhideWhenUsed/>
    <w:locked/>
    <w:rsid w:val="00450B79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99"/>
    <w:semiHidden/>
    <w:unhideWhenUsed/>
    <w:locked/>
    <w:rsid w:val="00450B7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99"/>
    <w:semiHidden/>
    <w:unhideWhenUsed/>
    <w:locked/>
    <w:rsid w:val="00450B79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99"/>
    <w:semiHidden/>
    <w:unhideWhenUsed/>
    <w:locked/>
    <w:rsid w:val="00450B79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99"/>
    <w:semiHidden/>
    <w:unhideWhenUsed/>
    <w:locked/>
    <w:rsid w:val="00450B79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E-Mail-Signatur">
    <w:name w:val="E-mail Signature"/>
    <w:basedOn w:val="Standard"/>
    <w:link w:val="E-Mail-SignaturZchn"/>
    <w:semiHidden/>
    <w:unhideWhenUsed/>
    <w:locked/>
    <w:rsid w:val="00450B79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  <w:unhideWhenUsed/>
    <w:locked/>
    <w:rsid w:val="00450B79"/>
    <w:rPr>
      <w:rFonts w:eastAsia="MS Mincho"/>
      <w:sz w:val="21"/>
    </w:rPr>
  </w:style>
  <w:style w:type="table" w:styleId="FarbigeListe">
    <w:name w:val="Colorful List"/>
    <w:basedOn w:val="NormaleTabelle"/>
    <w:uiPriority w:val="99"/>
    <w:semiHidden/>
    <w:unhideWhenUsed/>
    <w:locked/>
    <w:rsid w:val="00450B7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99"/>
    <w:semiHidden/>
    <w:unhideWhenUsed/>
    <w:locked/>
    <w:rsid w:val="00450B79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99"/>
    <w:semiHidden/>
    <w:unhideWhenUsed/>
    <w:locked/>
    <w:rsid w:val="00450B79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99"/>
    <w:semiHidden/>
    <w:unhideWhenUsed/>
    <w:locked/>
    <w:rsid w:val="00450B79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99"/>
    <w:semiHidden/>
    <w:unhideWhenUsed/>
    <w:locked/>
    <w:rsid w:val="00450B79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99"/>
    <w:semiHidden/>
    <w:unhideWhenUsed/>
    <w:locked/>
    <w:rsid w:val="00450B79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99"/>
    <w:semiHidden/>
    <w:unhideWhenUsed/>
    <w:locked/>
    <w:rsid w:val="00450B79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chattierung">
    <w:name w:val="Colorful Shading"/>
    <w:basedOn w:val="NormaleTabelle"/>
    <w:uiPriority w:val="99"/>
    <w:semiHidden/>
    <w:unhideWhenUsed/>
    <w:locked/>
    <w:rsid w:val="00450B7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99"/>
    <w:semiHidden/>
    <w:unhideWhenUsed/>
    <w:locked/>
    <w:rsid w:val="00450B7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99"/>
    <w:semiHidden/>
    <w:unhideWhenUsed/>
    <w:locked/>
    <w:rsid w:val="00450B7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99"/>
    <w:semiHidden/>
    <w:unhideWhenUsed/>
    <w:locked/>
    <w:rsid w:val="00450B79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99"/>
    <w:semiHidden/>
    <w:unhideWhenUsed/>
    <w:locked/>
    <w:rsid w:val="00450B79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99"/>
    <w:semiHidden/>
    <w:unhideWhenUsed/>
    <w:locked/>
    <w:rsid w:val="00450B79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99"/>
    <w:semiHidden/>
    <w:unhideWhenUsed/>
    <w:locked/>
    <w:rsid w:val="00450B7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">
    <w:name w:val="Colorful Grid"/>
    <w:basedOn w:val="NormaleTabelle"/>
    <w:uiPriority w:val="99"/>
    <w:semiHidden/>
    <w:unhideWhenUsed/>
    <w:locked/>
    <w:rsid w:val="00450B7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99"/>
    <w:semiHidden/>
    <w:unhideWhenUsed/>
    <w:locked/>
    <w:rsid w:val="00450B7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99"/>
    <w:semiHidden/>
    <w:unhideWhenUsed/>
    <w:locked/>
    <w:rsid w:val="00450B7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99"/>
    <w:semiHidden/>
    <w:unhideWhenUsed/>
    <w:locked/>
    <w:rsid w:val="00450B7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99"/>
    <w:semiHidden/>
    <w:unhideWhenUsed/>
    <w:locked/>
    <w:rsid w:val="00450B7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99"/>
    <w:semiHidden/>
    <w:unhideWhenUsed/>
    <w:locked/>
    <w:rsid w:val="00450B7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99"/>
    <w:semiHidden/>
    <w:unhideWhenUsed/>
    <w:locked/>
    <w:rsid w:val="00450B7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HelleListe">
    <w:name w:val="Light List"/>
    <w:basedOn w:val="NormaleTabelle"/>
    <w:uiPriority w:val="99"/>
    <w:semiHidden/>
    <w:unhideWhenUsed/>
    <w:locked/>
    <w:rsid w:val="00450B7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99"/>
    <w:semiHidden/>
    <w:unhideWhenUsed/>
    <w:locked/>
    <w:rsid w:val="00450B7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99"/>
    <w:semiHidden/>
    <w:unhideWhenUsed/>
    <w:locked/>
    <w:rsid w:val="00450B7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99"/>
    <w:semiHidden/>
    <w:unhideWhenUsed/>
    <w:locked/>
    <w:rsid w:val="00450B7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99"/>
    <w:semiHidden/>
    <w:unhideWhenUsed/>
    <w:locked/>
    <w:rsid w:val="00450B7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99"/>
    <w:semiHidden/>
    <w:unhideWhenUsed/>
    <w:locked/>
    <w:rsid w:val="00450B7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99"/>
    <w:semiHidden/>
    <w:unhideWhenUsed/>
    <w:locked/>
    <w:rsid w:val="00450B7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chattierung">
    <w:name w:val="Light Shading"/>
    <w:basedOn w:val="NormaleTabelle"/>
    <w:uiPriority w:val="99"/>
    <w:semiHidden/>
    <w:unhideWhenUsed/>
    <w:locked/>
    <w:rsid w:val="00450B7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99"/>
    <w:semiHidden/>
    <w:unhideWhenUsed/>
    <w:locked/>
    <w:rsid w:val="00450B7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99"/>
    <w:semiHidden/>
    <w:unhideWhenUsed/>
    <w:locked/>
    <w:rsid w:val="00450B7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99"/>
    <w:semiHidden/>
    <w:unhideWhenUsed/>
    <w:locked/>
    <w:rsid w:val="00450B7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99"/>
    <w:semiHidden/>
    <w:unhideWhenUsed/>
    <w:locked/>
    <w:rsid w:val="00450B7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99"/>
    <w:semiHidden/>
    <w:unhideWhenUsed/>
    <w:locked/>
    <w:rsid w:val="00450B7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99"/>
    <w:semiHidden/>
    <w:unhideWhenUsed/>
    <w:locked/>
    <w:rsid w:val="00450B7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sRaster">
    <w:name w:val="Light Grid"/>
    <w:basedOn w:val="NormaleTabelle"/>
    <w:uiPriority w:val="99"/>
    <w:semiHidden/>
    <w:unhideWhenUsed/>
    <w:locked/>
    <w:rsid w:val="00450B7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99"/>
    <w:semiHidden/>
    <w:unhideWhenUsed/>
    <w:locked/>
    <w:rsid w:val="00450B7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99"/>
    <w:semiHidden/>
    <w:unhideWhenUsed/>
    <w:locked/>
    <w:rsid w:val="00450B7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99"/>
    <w:semiHidden/>
    <w:unhideWhenUsed/>
    <w:locked/>
    <w:rsid w:val="00450B7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99"/>
    <w:semiHidden/>
    <w:unhideWhenUsed/>
    <w:locked/>
    <w:rsid w:val="00450B7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99"/>
    <w:semiHidden/>
    <w:unhideWhenUsed/>
    <w:locked/>
    <w:rsid w:val="00450B7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99"/>
    <w:semiHidden/>
    <w:unhideWhenUsed/>
    <w:locked/>
    <w:rsid w:val="00450B7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HTMLAdresse">
    <w:name w:val="HTML Address"/>
    <w:basedOn w:val="Standard"/>
    <w:link w:val="HTMLAdresseZchn"/>
    <w:semiHidden/>
    <w:unhideWhenUsed/>
    <w:locked/>
    <w:rsid w:val="00450B79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unhideWhenUsed/>
    <w:locked/>
    <w:rsid w:val="00450B79"/>
    <w:rPr>
      <w:rFonts w:eastAsia="MS Mincho"/>
      <w:i/>
      <w:iCs/>
      <w:sz w:val="21"/>
    </w:rPr>
  </w:style>
  <w:style w:type="paragraph" w:styleId="HTMLVorformatiert">
    <w:name w:val="HTML Preformatted"/>
    <w:basedOn w:val="Standard"/>
    <w:link w:val="HTMLVorformatiertZchn"/>
    <w:semiHidden/>
    <w:unhideWhenUsed/>
    <w:locked/>
    <w:rsid w:val="00450B79"/>
    <w:pPr>
      <w:spacing w:after="0" w:line="240" w:lineRule="auto"/>
    </w:pPr>
  </w:style>
  <w:style w:type="character" w:customStyle="1" w:styleId="HTMLVorformatiertZchn">
    <w:name w:val="HTML Vorformatiert Zchn"/>
    <w:basedOn w:val="Absatz-Standardschriftart"/>
    <w:link w:val="HTMLVorformatiert"/>
    <w:semiHidden/>
    <w:unhideWhenUsed/>
    <w:locked/>
    <w:rsid w:val="00450B79"/>
    <w:rPr>
      <w:rFonts w:eastAsia="MS Mincho"/>
      <w:sz w:val="21"/>
    </w:rPr>
  </w:style>
  <w:style w:type="paragraph" w:styleId="Inhaltsverzeichnisberschrift">
    <w:name w:val="TOC Heading"/>
    <w:basedOn w:val="berschrift1"/>
    <w:next w:val="Standard"/>
    <w:uiPriority w:val="99"/>
    <w:qFormat/>
    <w:locked/>
    <w:rsid w:val="00450B79"/>
    <w:pPr>
      <w:keepLines/>
      <w:numPr>
        <w:numId w:val="0"/>
      </w:numPr>
      <w:suppressAutoHyphens w:val="0"/>
      <w:spacing w:before="480" w:after="0" w:line="230" w:lineRule="atLeast"/>
      <w:jc w:val="both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9"/>
      <w:szCs w:val="29"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unhideWhenUsed/>
    <w:locked/>
    <w:rsid w:val="00450B7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unhideWhenUsed/>
    <w:locked/>
    <w:rsid w:val="00450B79"/>
    <w:rPr>
      <w:rFonts w:eastAsia="MS Mincho"/>
      <w:b/>
      <w:bCs/>
      <w:i/>
      <w:iCs/>
      <w:color w:val="4F81BD" w:themeColor="accent1"/>
      <w:sz w:val="21"/>
    </w:rPr>
  </w:style>
  <w:style w:type="paragraph" w:styleId="KeinLeerraum">
    <w:name w:val="No Spacing"/>
    <w:uiPriority w:val="99"/>
    <w:semiHidden/>
    <w:unhideWhenUsed/>
    <w:locked/>
    <w:rsid w:val="00450B79"/>
    <w:pPr>
      <w:jc w:val="both"/>
    </w:pPr>
    <w:rPr>
      <w:rFonts w:eastAsia="MS Mincho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locked/>
    <w:rsid w:val="00450B79"/>
    <w:pPr>
      <w:spacing w:line="240" w:lineRule="auto"/>
    </w:pPr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unhideWhenUsed/>
    <w:locked/>
    <w:rsid w:val="00450B79"/>
    <w:rPr>
      <w:rFonts w:eastAsia="MS Mincho"/>
      <w:sz w:val="21"/>
    </w:rPr>
  </w:style>
  <w:style w:type="character" w:customStyle="1" w:styleId="KommentarthemaZchn">
    <w:name w:val="Kommentarthema Zchn"/>
    <w:basedOn w:val="KommentartextZchn"/>
    <w:link w:val="Kommentarthema"/>
    <w:semiHidden/>
    <w:unhideWhenUsed/>
    <w:locked/>
    <w:rsid w:val="00450B79"/>
    <w:rPr>
      <w:rFonts w:eastAsia="MS Mincho"/>
      <w:b/>
      <w:bCs/>
      <w:sz w:val="21"/>
    </w:rPr>
  </w:style>
  <w:style w:type="paragraph" w:styleId="Listenabsatz">
    <w:name w:val="List Paragraph"/>
    <w:basedOn w:val="Standard"/>
    <w:uiPriority w:val="34"/>
    <w:qFormat/>
    <w:locked/>
    <w:rsid w:val="00450B79"/>
    <w:pPr>
      <w:ind w:left="720"/>
      <w:contextualSpacing/>
    </w:pPr>
  </w:style>
  <w:style w:type="paragraph" w:styleId="Literaturverzeichnis">
    <w:name w:val="Bibliography"/>
    <w:basedOn w:val="Standard"/>
    <w:next w:val="Standard"/>
    <w:uiPriority w:val="99"/>
    <w:qFormat/>
    <w:locked/>
    <w:rsid w:val="00450B79"/>
  </w:style>
  <w:style w:type="table" w:styleId="MittlereListe1">
    <w:name w:val="Medium List 1"/>
    <w:basedOn w:val="NormaleTabelle"/>
    <w:uiPriority w:val="99"/>
    <w:semiHidden/>
    <w:unhideWhenUsed/>
    <w:locked/>
    <w:rsid w:val="00450B7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99"/>
    <w:semiHidden/>
    <w:unhideWhenUsed/>
    <w:locked/>
    <w:rsid w:val="00450B7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99"/>
    <w:semiHidden/>
    <w:unhideWhenUsed/>
    <w:locked/>
    <w:rsid w:val="00450B79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99"/>
    <w:semiHidden/>
    <w:unhideWhenUsed/>
    <w:locked/>
    <w:rsid w:val="00450B79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99"/>
    <w:semiHidden/>
    <w:unhideWhenUsed/>
    <w:locked/>
    <w:rsid w:val="00450B79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99"/>
    <w:semiHidden/>
    <w:unhideWhenUsed/>
    <w:locked/>
    <w:rsid w:val="00450B7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99"/>
    <w:semiHidden/>
    <w:unhideWhenUsed/>
    <w:locked/>
    <w:rsid w:val="00450B79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99"/>
    <w:semiHidden/>
    <w:unhideWhenUsed/>
    <w:locked/>
    <w:rsid w:val="00450B7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5"/>
        <w:szCs w:val="25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99"/>
    <w:semiHidden/>
    <w:unhideWhenUsed/>
    <w:locked/>
    <w:rsid w:val="00450B7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5"/>
        <w:szCs w:val="25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99"/>
    <w:semiHidden/>
    <w:unhideWhenUsed/>
    <w:locked/>
    <w:rsid w:val="00450B7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5"/>
        <w:szCs w:val="25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99"/>
    <w:semiHidden/>
    <w:unhideWhenUsed/>
    <w:locked/>
    <w:rsid w:val="00450B7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5"/>
        <w:szCs w:val="25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99"/>
    <w:semiHidden/>
    <w:unhideWhenUsed/>
    <w:locked/>
    <w:rsid w:val="00450B7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5"/>
        <w:szCs w:val="25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99"/>
    <w:semiHidden/>
    <w:unhideWhenUsed/>
    <w:locked/>
    <w:rsid w:val="00450B7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5"/>
        <w:szCs w:val="25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99"/>
    <w:semiHidden/>
    <w:unhideWhenUsed/>
    <w:locked/>
    <w:rsid w:val="00450B7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5"/>
        <w:szCs w:val="25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99"/>
    <w:semiHidden/>
    <w:unhideWhenUsed/>
    <w:locked/>
    <w:rsid w:val="00450B7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99"/>
    <w:semiHidden/>
    <w:unhideWhenUsed/>
    <w:locked/>
    <w:rsid w:val="00450B7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99"/>
    <w:semiHidden/>
    <w:unhideWhenUsed/>
    <w:locked/>
    <w:rsid w:val="00450B7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99"/>
    <w:semiHidden/>
    <w:unhideWhenUsed/>
    <w:locked/>
    <w:rsid w:val="00450B7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99"/>
    <w:semiHidden/>
    <w:unhideWhenUsed/>
    <w:locked/>
    <w:rsid w:val="00450B7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99"/>
    <w:semiHidden/>
    <w:unhideWhenUsed/>
    <w:locked/>
    <w:rsid w:val="00450B7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99"/>
    <w:semiHidden/>
    <w:unhideWhenUsed/>
    <w:locked/>
    <w:rsid w:val="00450B7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99"/>
    <w:semiHidden/>
    <w:unhideWhenUsed/>
    <w:locked/>
    <w:rsid w:val="00450B7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99"/>
    <w:semiHidden/>
    <w:unhideWhenUsed/>
    <w:locked/>
    <w:rsid w:val="00450B7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99"/>
    <w:semiHidden/>
    <w:unhideWhenUsed/>
    <w:locked/>
    <w:rsid w:val="00450B7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99"/>
    <w:semiHidden/>
    <w:unhideWhenUsed/>
    <w:locked/>
    <w:rsid w:val="00450B7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99"/>
    <w:semiHidden/>
    <w:unhideWhenUsed/>
    <w:locked/>
    <w:rsid w:val="00450B7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99"/>
    <w:semiHidden/>
    <w:unhideWhenUsed/>
    <w:locked/>
    <w:rsid w:val="00450B7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99"/>
    <w:semiHidden/>
    <w:unhideWhenUsed/>
    <w:locked/>
    <w:rsid w:val="00450B7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">
    <w:name w:val="Medium Grid 1"/>
    <w:basedOn w:val="NormaleTabelle"/>
    <w:uiPriority w:val="99"/>
    <w:semiHidden/>
    <w:unhideWhenUsed/>
    <w:locked/>
    <w:rsid w:val="00450B7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99"/>
    <w:semiHidden/>
    <w:unhideWhenUsed/>
    <w:locked/>
    <w:rsid w:val="00450B7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99"/>
    <w:semiHidden/>
    <w:unhideWhenUsed/>
    <w:locked/>
    <w:rsid w:val="00450B7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99"/>
    <w:semiHidden/>
    <w:unhideWhenUsed/>
    <w:locked/>
    <w:rsid w:val="00450B7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99"/>
    <w:semiHidden/>
    <w:unhideWhenUsed/>
    <w:locked/>
    <w:rsid w:val="00450B7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99"/>
    <w:semiHidden/>
    <w:unhideWhenUsed/>
    <w:locked/>
    <w:rsid w:val="00450B7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99"/>
    <w:semiHidden/>
    <w:unhideWhenUsed/>
    <w:locked/>
    <w:rsid w:val="00450B7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99"/>
    <w:semiHidden/>
    <w:unhideWhenUsed/>
    <w:locked/>
    <w:rsid w:val="00450B7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99"/>
    <w:semiHidden/>
    <w:unhideWhenUsed/>
    <w:locked/>
    <w:rsid w:val="00450B7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99"/>
    <w:semiHidden/>
    <w:unhideWhenUsed/>
    <w:locked/>
    <w:rsid w:val="00450B7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99"/>
    <w:semiHidden/>
    <w:unhideWhenUsed/>
    <w:locked/>
    <w:rsid w:val="00450B7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99"/>
    <w:semiHidden/>
    <w:unhideWhenUsed/>
    <w:locked/>
    <w:rsid w:val="00450B7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99"/>
    <w:semiHidden/>
    <w:unhideWhenUsed/>
    <w:locked/>
    <w:rsid w:val="00450B7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99"/>
    <w:semiHidden/>
    <w:unhideWhenUsed/>
    <w:locked/>
    <w:rsid w:val="00450B7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99"/>
    <w:semiHidden/>
    <w:unhideWhenUsed/>
    <w:locked/>
    <w:rsid w:val="00450B7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99"/>
    <w:semiHidden/>
    <w:unhideWhenUsed/>
    <w:locked/>
    <w:rsid w:val="00450B7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99"/>
    <w:semiHidden/>
    <w:unhideWhenUsed/>
    <w:locked/>
    <w:rsid w:val="00450B7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99"/>
    <w:semiHidden/>
    <w:unhideWhenUsed/>
    <w:locked/>
    <w:rsid w:val="00450B7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99"/>
    <w:semiHidden/>
    <w:unhideWhenUsed/>
    <w:locked/>
    <w:rsid w:val="00450B7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99"/>
    <w:semiHidden/>
    <w:unhideWhenUsed/>
    <w:locked/>
    <w:rsid w:val="00450B7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99"/>
    <w:semiHidden/>
    <w:unhideWhenUsed/>
    <w:locked/>
    <w:rsid w:val="00450B7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Sprechblasentext">
    <w:name w:val="Balloon Text"/>
    <w:basedOn w:val="Standard"/>
    <w:link w:val="SprechblasentextZchn"/>
    <w:semiHidden/>
    <w:unhideWhenUsed/>
    <w:locked/>
    <w:rsid w:val="00450B79"/>
    <w:pPr>
      <w:spacing w:after="0" w:line="240" w:lineRule="auto"/>
    </w:pPr>
    <w:rPr>
      <w:sz w:val="17"/>
      <w:szCs w:val="17"/>
    </w:rPr>
  </w:style>
  <w:style w:type="character" w:customStyle="1" w:styleId="SprechblasentextZchn">
    <w:name w:val="Sprechblasentext Zchn"/>
    <w:basedOn w:val="Absatz-Standardschriftart"/>
    <w:link w:val="Sprechblasentext"/>
    <w:semiHidden/>
    <w:unhideWhenUsed/>
    <w:locked/>
    <w:rsid w:val="00450B79"/>
    <w:rPr>
      <w:rFonts w:eastAsia="MS Mincho"/>
      <w:sz w:val="17"/>
      <w:szCs w:val="17"/>
    </w:rPr>
  </w:style>
  <w:style w:type="paragraph" w:styleId="StandardWeb">
    <w:name w:val="Normal (Web)"/>
    <w:basedOn w:val="Standard"/>
    <w:semiHidden/>
    <w:unhideWhenUsed/>
    <w:locked/>
    <w:rsid w:val="00450B79"/>
    <w:rPr>
      <w:sz w:val="25"/>
      <w:szCs w:val="25"/>
    </w:rPr>
  </w:style>
  <w:style w:type="table" w:styleId="Tabelle3D-Effekt1">
    <w:name w:val="Table 3D effects 1"/>
    <w:basedOn w:val="NormaleTabelle"/>
    <w:semiHidden/>
    <w:unhideWhenUsed/>
    <w:locked/>
    <w:rsid w:val="00450B79"/>
    <w:pPr>
      <w:spacing w:after="240" w:line="230" w:lineRule="atLeast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unhideWhenUsed/>
    <w:locked/>
    <w:rsid w:val="00450B79"/>
    <w:pPr>
      <w:spacing w:after="240" w:line="230" w:lineRule="atLeast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unhideWhenUsed/>
    <w:locked/>
    <w:rsid w:val="00450B79"/>
    <w:pPr>
      <w:spacing w:after="240" w:line="230" w:lineRule="atLeast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unhideWhenUsed/>
    <w:locked/>
    <w:rsid w:val="00450B79"/>
    <w:pPr>
      <w:spacing w:after="240" w:line="230" w:lineRule="atLeast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unhideWhenUsed/>
    <w:locked/>
    <w:rsid w:val="00450B79"/>
    <w:pPr>
      <w:spacing w:after="240" w:line="230" w:lineRule="atLeast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unhideWhenUsed/>
    <w:locked/>
    <w:rsid w:val="00450B79"/>
    <w:pPr>
      <w:spacing w:after="240" w:line="230" w:lineRule="atLeast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unhideWhenUsed/>
    <w:locked/>
    <w:rsid w:val="00450B79"/>
    <w:pPr>
      <w:spacing w:after="240" w:line="23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unhideWhenUsed/>
    <w:locked/>
    <w:rsid w:val="00450B79"/>
    <w:pPr>
      <w:spacing w:after="240" w:line="230" w:lineRule="atLeas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unhideWhenUsed/>
    <w:locked/>
    <w:rsid w:val="00450B79"/>
    <w:pPr>
      <w:spacing w:after="240" w:line="230" w:lineRule="atLeast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unhideWhenUsed/>
    <w:locked/>
    <w:rsid w:val="00450B79"/>
    <w:pPr>
      <w:spacing w:after="240" w:line="230" w:lineRule="atLeast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unhideWhenUsed/>
    <w:locked/>
    <w:rsid w:val="00450B79"/>
    <w:pPr>
      <w:spacing w:after="240" w:line="230" w:lineRule="atLeast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unhideWhenUsed/>
    <w:locked/>
    <w:rsid w:val="00450B79"/>
    <w:pPr>
      <w:spacing w:after="240" w:line="23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unhideWhenUsed/>
    <w:locked/>
    <w:rsid w:val="00450B79"/>
    <w:pPr>
      <w:spacing w:after="240" w:line="23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unhideWhenUsed/>
    <w:locked/>
    <w:rsid w:val="00450B79"/>
    <w:pPr>
      <w:spacing w:after="240" w:line="230" w:lineRule="atLeast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unhideWhenUsed/>
    <w:locked/>
    <w:rsid w:val="00450B79"/>
    <w:pPr>
      <w:spacing w:after="240" w:line="230" w:lineRule="atLeast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unhideWhenUsed/>
    <w:locked/>
    <w:rsid w:val="00450B79"/>
    <w:pPr>
      <w:spacing w:after="240" w:line="230" w:lineRule="atLeast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unhideWhenUsed/>
    <w:locked/>
    <w:rsid w:val="00450B79"/>
    <w:pPr>
      <w:spacing w:after="240" w:line="230" w:lineRule="atLeast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unhideWhenUsed/>
    <w:locked/>
    <w:rsid w:val="00450B79"/>
    <w:pPr>
      <w:spacing w:after="240" w:line="230" w:lineRule="atLeast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unhideWhenUsed/>
    <w:locked/>
    <w:rsid w:val="00450B79"/>
    <w:pPr>
      <w:spacing w:after="240" w:line="23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unhideWhenUsed/>
    <w:locked/>
    <w:rsid w:val="00450B79"/>
    <w:pPr>
      <w:spacing w:after="240" w:line="23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unhideWhenUsed/>
    <w:locked/>
    <w:rsid w:val="00450B79"/>
    <w:pPr>
      <w:spacing w:after="240" w:line="23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unhideWhenUsed/>
    <w:locked/>
    <w:rsid w:val="00450B79"/>
    <w:pPr>
      <w:spacing w:after="240" w:line="230" w:lineRule="atLeast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unhideWhenUsed/>
    <w:locked/>
    <w:rsid w:val="00450B79"/>
    <w:pPr>
      <w:spacing w:after="240" w:line="23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unhideWhenUsed/>
    <w:locked/>
    <w:rsid w:val="00450B79"/>
    <w:pPr>
      <w:spacing w:after="240" w:line="23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unhideWhenUsed/>
    <w:locked/>
    <w:rsid w:val="00450B79"/>
    <w:pPr>
      <w:spacing w:after="240" w:line="23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unhideWhenUsed/>
    <w:locked/>
    <w:rsid w:val="00450B79"/>
    <w:pPr>
      <w:spacing w:after="240" w:line="230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unhideWhenUsed/>
    <w:locked/>
    <w:rsid w:val="00450B79"/>
    <w:pPr>
      <w:spacing w:after="240" w:line="230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unhideWhenUsed/>
    <w:locked/>
    <w:rsid w:val="00450B79"/>
    <w:pPr>
      <w:spacing w:after="240" w:line="230" w:lineRule="atLeast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qFormat/>
    <w:locked/>
    <w:rsid w:val="00450B79"/>
    <w:pPr>
      <w:spacing w:after="240" w:line="23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unhideWhenUsed/>
    <w:locked/>
    <w:rsid w:val="00450B79"/>
    <w:pPr>
      <w:spacing w:after="240" w:line="23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unhideWhenUsed/>
    <w:locked/>
    <w:rsid w:val="00450B79"/>
    <w:pPr>
      <w:spacing w:after="240" w:line="230" w:lineRule="atLeast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unhideWhenUsed/>
    <w:locked/>
    <w:rsid w:val="00450B79"/>
    <w:pPr>
      <w:spacing w:after="240" w:line="230" w:lineRule="atLeast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unhideWhenUsed/>
    <w:locked/>
    <w:rsid w:val="00450B79"/>
    <w:pPr>
      <w:spacing w:after="240" w:line="230" w:lineRule="atLeast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unhideWhenUsed/>
    <w:locked/>
    <w:rsid w:val="00450B79"/>
    <w:pPr>
      <w:spacing w:after="240" w:line="230" w:lineRule="atLeast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unhideWhenUsed/>
    <w:locked/>
    <w:rsid w:val="00450B79"/>
    <w:pPr>
      <w:spacing w:after="240" w:line="230" w:lineRule="atLeast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unhideWhenUsed/>
    <w:locked/>
    <w:rsid w:val="00450B79"/>
    <w:pPr>
      <w:spacing w:after="240" w:line="230" w:lineRule="atLeast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unhideWhenUsed/>
    <w:locked/>
    <w:rsid w:val="00450B79"/>
    <w:pPr>
      <w:spacing w:after="240" w:line="230" w:lineRule="atLeast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unhideWhenUsed/>
    <w:locked/>
    <w:rsid w:val="00450B79"/>
    <w:pPr>
      <w:spacing w:after="240" w:line="230" w:lineRule="atLeast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unhideWhenUsed/>
    <w:locked/>
    <w:rsid w:val="00450B79"/>
    <w:pPr>
      <w:spacing w:after="240" w:line="230" w:lineRule="atLeast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unhideWhenUsed/>
    <w:locked/>
    <w:rsid w:val="00450B79"/>
    <w:pPr>
      <w:spacing w:after="240" w:line="230" w:lineRule="atLeast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unhideWhenUsed/>
    <w:locked/>
    <w:rsid w:val="00450B79"/>
    <w:pPr>
      <w:spacing w:after="240" w:line="230" w:lineRule="atLeast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unhideWhenUsed/>
    <w:locked/>
    <w:rsid w:val="00450B79"/>
    <w:pPr>
      <w:spacing w:after="240" w:line="230" w:lineRule="atLeast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unhideWhenUsed/>
    <w:locked/>
    <w:rsid w:val="00450B79"/>
    <w:pPr>
      <w:spacing w:after="240" w:line="23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qFormat/>
    <w:locked/>
    <w:rsid w:val="00450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itat">
    <w:name w:val="Quote"/>
    <w:basedOn w:val="Standard"/>
    <w:next w:val="Standard"/>
    <w:link w:val="ZitatZchn"/>
    <w:uiPriority w:val="99"/>
    <w:qFormat/>
    <w:locked/>
    <w:rsid w:val="00450B7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99"/>
    <w:qFormat/>
    <w:locked/>
    <w:rsid w:val="00450B79"/>
    <w:rPr>
      <w:rFonts w:eastAsia="MS Mincho"/>
      <w:i/>
      <w:iCs/>
      <w:color w:val="000000" w:themeColor="text1"/>
      <w:sz w:val="21"/>
    </w:rPr>
  </w:style>
  <w:style w:type="character" w:styleId="Platzhaltertext">
    <w:name w:val="Placeholder Text"/>
    <w:basedOn w:val="Absatz-Standardschriftart"/>
    <w:uiPriority w:val="99"/>
    <w:semiHidden/>
    <w:unhideWhenUsed/>
    <w:locked/>
    <w:rsid w:val="003F57B3"/>
    <w:rPr>
      <w:color w:val="808080"/>
    </w:rPr>
  </w:style>
  <w:style w:type="paragraph" w:customStyle="1" w:styleId="ForewordText">
    <w:name w:val="Foreword Text"/>
    <w:basedOn w:val="Standard"/>
    <w:qFormat/>
    <w:locked/>
    <w:rsid w:val="00240D48"/>
    <w:pPr>
      <w:spacing w:line="240" w:lineRule="atLeast"/>
    </w:pPr>
    <w:rPr>
      <w:rFonts w:eastAsia="Calibri" w:cs="Times New Roman"/>
      <w:szCs w:val="21"/>
    </w:rPr>
  </w:style>
  <w:style w:type="table" w:customStyle="1" w:styleId="TableFormula">
    <w:name w:val="Table_Formula"/>
    <w:basedOn w:val="NormaleTabelle"/>
    <w:uiPriority w:val="99"/>
    <w:semiHidden/>
    <w:unhideWhenUsed/>
    <w:locked/>
    <w:rsid w:val="001F1DC5"/>
    <w:pPr>
      <w:spacing w:after="220"/>
      <w:ind w:left="403"/>
    </w:pPr>
    <w:tblPr>
      <w:tblCellMar>
        <w:left w:w="0" w:type="dxa"/>
        <w:right w:w="0" w:type="dxa"/>
      </w:tblCellMar>
    </w:tblPr>
  </w:style>
  <w:style w:type="paragraph" w:customStyle="1" w:styleId="Figuretitlemain">
    <w:name w:val="Figure title main"/>
    <w:next w:val="Standard"/>
    <w:qFormat/>
    <w:locked/>
    <w:rsid w:val="00F85A5B"/>
    <w:pPr>
      <w:numPr>
        <w:numId w:val="14"/>
      </w:numPr>
      <w:spacing w:before="220" w:after="220" w:line="230" w:lineRule="atLeast"/>
      <w:jc w:val="center"/>
    </w:pPr>
    <w:rPr>
      <w:rFonts w:eastAsia="MS Mincho"/>
      <w:b/>
      <w:sz w:val="21"/>
    </w:rPr>
  </w:style>
  <w:style w:type="numbering" w:customStyle="1" w:styleId="DINSimpleTemplateBild">
    <w:name w:val="DIN_Simple_Template_Bild"/>
    <w:uiPriority w:val="99"/>
    <w:semiHidden/>
    <w:unhideWhenUsed/>
    <w:locked/>
    <w:rsid w:val="00F85A5B"/>
    <w:pPr>
      <w:numPr>
        <w:numId w:val="14"/>
      </w:numPr>
    </w:pPr>
  </w:style>
  <w:style w:type="paragraph" w:customStyle="1" w:styleId="FiguretitleANNEX">
    <w:name w:val="Figure title ANNEX"/>
    <w:next w:val="Standard"/>
    <w:qFormat/>
    <w:locked/>
    <w:rsid w:val="00BE1F3D"/>
    <w:pPr>
      <w:numPr>
        <w:ilvl w:val="7"/>
        <w:numId w:val="1"/>
      </w:numPr>
      <w:spacing w:before="220" w:after="220" w:line="230" w:lineRule="atLeast"/>
      <w:jc w:val="center"/>
    </w:pPr>
    <w:rPr>
      <w:rFonts w:eastAsia="MS Mincho"/>
      <w:b/>
      <w:sz w:val="21"/>
    </w:rPr>
  </w:style>
  <w:style w:type="paragraph" w:customStyle="1" w:styleId="Tabletitlemain">
    <w:name w:val="Table title main"/>
    <w:qFormat/>
    <w:locked/>
    <w:rsid w:val="004F18B4"/>
    <w:pPr>
      <w:numPr>
        <w:numId w:val="39"/>
      </w:numPr>
      <w:spacing w:before="220" w:after="220" w:line="230" w:lineRule="atLeast"/>
      <w:jc w:val="center"/>
    </w:pPr>
    <w:rPr>
      <w:rFonts w:eastAsia="MS Mincho"/>
      <w:b/>
      <w:sz w:val="21"/>
    </w:rPr>
  </w:style>
  <w:style w:type="paragraph" w:customStyle="1" w:styleId="TabletitleANNEX">
    <w:name w:val="Table title ANNEX"/>
    <w:qFormat/>
    <w:locked/>
    <w:rsid w:val="00B22A05"/>
    <w:pPr>
      <w:numPr>
        <w:ilvl w:val="8"/>
        <w:numId w:val="1"/>
      </w:numPr>
      <w:spacing w:before="220" w:after="220" w:line="230" w:lineRule="atLeast"/>
      <w:jc w:val="center"/>
    </w:pPr>
    <w:rPr>
      <w:rFonts w:eastAsia="MS Mincho"/>
      <w:b/>
      <w:sz w:val="21"/>
    </w:rPr>
  </w:style>
  <w:style w:type="paragraph" w:customStyle="1" w:styleId="FiguretitleANNEXZ">
    <w:name w:val="Figure title ANNEXZ"/>
    <w:next w:val="Standard"/>
    <w:qFormat/>
    <w:locked/>
    <w:rsid w:val="006D7AB4"/>
    <w:pPr>
      <w:numPr>
        <w:ilvl w:val="7"/>
        <w:numId w:val="2"/>
      </w:numPr>
      <w:spacing w:before="220" w:after="220" w:line="230" w:lineRule="atLeast"/>
      <w:jc w:val="center"/>
    </w:pPr>
    <w:rPr>
      <w:rFonts w:eastAsia="MS Mincho"/>
      <w:b/>
      <w:sz w:val="21"/>
    </w:rPr>
  </w:style>
  <w:style w:type="paragraph" w:customStyle="1" w:styleId="TabletitleANNEXZ">
    <w:name w:val="Table title ANNEXZ"/>
    <w:qFormat/>
    <w:locked/>
    <w:rsid w:val="006D7AB4"/>
    <w:pPr>
      <w:numPr>
        <w:ilvl w:val="8"/>
        <w:numId w:val="2"/>
      </w:numPr>
      <w:spacing w:before="220" w:after="220" w:line="230" w:lineRule="atLeast"/>
      <w:jc w:val="center"/>
    </w:pPr>
    <w:rPr>
      <w:rFonts w:eastAsia="MS Mincho"/>
      <w:b/>
      <w:sz w:val="21"/>
    </w:rPr>
  </w:style>
  <w:style w:type="paragraph" w:customStyle="1" w:styleId="Normnummer8">
    <w:name w:val="Normnummer_8"/>
    <w:semiHidden/>
    <w:unhideWhenUsed/>
    <w:locked/>
    <w:rsid w:val="00D802AB"/>
    <w:pPr>
      <w:spacing w:line="240" w:lineRule="exact"/>
      <w:jc w:val="center"/>
    </w:pPr>
    <w:rPr>
      <w:rFonts w:eastAsia="MS Mincho"/>
    </w:rPr>
  </w:style>
  <w:style w:type="paragraph" w:customStyle="1" w:styleId="REFNR8">
    <w:name w:val="REFNR_8"/>
    <w:basedOn w:val="Standard"/>
    <w:semiHidden/>
    <w:unhideWhenUsed/>
    <w:locked/>
    <w:rsid w:val="00D802AB"/>
    <w:pPr>
      <w:framePr w:hSpace="142" w:wrap="around" w:vAnchor="page" w:hAnchor="page" w:x="1361" w:y="625"/>
      <w:tabs>
        <w:tab w:val="left" w:pos="1134"/>
      </w:tabs>
      <w:jc w:val="right"/>
    </w:pPr>
    <w:rPr>
      <w:i/>
      <w:spacing w:val="5"/>
      <w:sz w:val="20"/>
      <w:szCs w:val="22"/>
    </w:rPr>
  </w:style>
  <w:style w:type="paragraph" w:customStyle="1" w:styleId="Literaturverzeichnis1">
    <w:name w:val="Literaturverzeichnis1"/>
    <w:basedOn w:val="Standard"/>
    <w:semiHidden/>
    <w:unhideWhenUsed/>
    <w:locked/>
    <w:rsid w:val="00D802AB"/>
    <w:pPr>
      <w:numPr>
        <w:numId w:val="23"/>
      </w:numPr>
      <w:tabs>
        <w:tab w:val="left" w:pos="660"/>
      </w:tabs>
      <w:ind w:left="660" w:hanging="660"/>
    </w:pPr>
    <w:rPr>
      <w:sz w:val="22"/>
      <w:szCs w:val="22"/>
    </w:rPr>
  </w:style>
  <w:style w:type="paragraph" w:customStyle="1" w:styleId="Tabletext11">
    <w:name w:val="Table text (11)"/>
    <w:basedOn w:val="Standard"/>
    <w:semiHidden/>
    <w:unhideWhenUsed/>
    <w:locked/>
    <w:rsid w:val="007E063E"/>
    <w:pPr>
      <w:spacing w:before="60" w:after="60"/>
    </w:pPr>
    <w:rPr>
      <w:sz w:val="23"/>
    </w:rPr>
  </w:style>
  <w:style w:type="paragraph" w:customStyle="1" w:styleId="za2">
    <w:name w:val="za2"/>
    <w:basedOn w:val="a2"/>
    <w:qFormat/>
    <w:locked/>
    <w:rsid w:val="00C83656"/>
    <w:pPr>
      <w:numPr>
        <w:numId w:val="2"/>
      </w:numPr>
    </w:pPr>
  </w:style>
  <w:style w:type="paragraph" w:customStyle="1" w:styleId="za3">
    <w:name w:val="za3"/>
    <w:basedOn w:val="a3"/>
    <w:qFormat/>
    <w:locked/>
    <w:rsid w:val="00C83656"/>
    <w:pPr>
      <w:numPr>
        <w:numId w:val="2"/>
      </w:numPr>
    </w:pPr>
  </w:style>
  <w:style w:type="paragraph" w:customStyle="1" w:styleId="za4">
    <w:name w:val="za4"/>
    <w:basedOn w:val="a4"/>
    <w:qFormat/>
    <w:locked/>
    <w:rsid w:val="00C83656"/>
    <w:pPr>
      <w:numPr>
        <w:numId w:val="2"/>
      </w:numPr>
    </w:pPr>
  </w:style>
  <w:style w:type="paragraph" w:customStyle="1" w:styleId="za5">
    <w:name w:val="za5"/>
    <w:basedOn w:val="a5"/>
    <w:qFormat/>
    <w:locked/>
    <w:rsid w:val="00C83656"/>
    <w:pPr>
      <w:numPr>
        <w:numId w:val="2"/>
      </w:numPr>
    </w:pPr>
  </w:style>
  <w:style w:type="paragraph" w:customStyle="1" w:styleId="za6">
    <w:name w:val="za6"/>
    <w:basedOn w:val="a6"/>
    <w:qFormat/>
    <w:locked/>
    <w:rsid w:val="00C83656"/>
    <w:pPr>
      <w:numPr>
        <w:numId w:val="2"/>
      </w:numPr>
    </w:pPr>
  </w:style>
  <w:style w:type="paragraph" w:customStyle="1" w:styleId="FiguretitleANNEXN">
    <w:name w:val="Figure title ANNEXN"/>
    <w:basedOn w:val="FiguretitleANNEX"/>
    <w:qFormat/>
    <w:locked/>
    <w:rsid w:val="002E2FE0"/>
    <w:pPr>
      <w:numPr>
        <w:numId w:val="12"/>
      </w:numPr>
    </w:pPr>
  </w:style>
  <w:style w:type="paragraph" w:customStyle="1" w:styleId="TabletitleANNEXN">
    <w:name w:val="Table title ANNEXN"/>
    <w:basedOn w:val="TabletitleANNEX"/>
    <w:semiHidden/>
    <w:unhideWhenUsed/>
    <w:locked/>
    <w:rsid w:val="002E2FE0"/>
    <w:pPr>
      <w:numPr>
        <w:numId w:val="12"/>
      </w:numPr>
    </w:pPr>
  </w:style>
  <w:style w:type="paragraph" w:customStyle="1" w:styleId="FruehereAusgaben">
    <w:name w:val="Fruehere Ausgaben"/>
    <w:basedOn w:val="Standard"/>
    <w:qFormat/>
    <w:locked/>
    <w:rsid w:val="00EF2798"/>
    <w:pPr>
      <w:keepNext/>
      <w:spacing w:after="0"/>
      <w:jc w:val="left"/>
    </w:pPr>
  </w:style>
  <w:style w:type="paragraph" w:customStyle="1" w:styleId="Code">
    <w:name w:val="Code"/>
    <w:basedOn w:val="Standard"/>
    <w:qFormat/>
    <w:locked/>
    <w:rsid w:val="005E3B09"/>
    <w:pPr>
      <w:spacing w:before="240"/>
      <w:contextualSpacing/>
      <w:jc w:val="left"/>
    </w:pPr>
    <w:rPr>
      <w:rFonts w:ascii="Courier New" w:hAnsi="Courier New"/>
    </w:rPr>
  </w:style>
  <w:style w:type="paragraph" w:customStyle="1" w:styleId="StandardBerichtigungstext">
    <w:name w:val="Standard Berichtigungstext"/>
    <w:basedOn w:val="Standard"/>
    <w:qFormat/>
    <w:locked/>
    <w:rsid w:val="006B7482"/>
  </w:style>
  <w:style w:type="paragraph" w:customStyle="1" w:styleId="Legende">
    <w:name w:val="Legende"/>
    <w:basedOn w:val="Special"/>
    <w:qFormat/>
    <w:locked/>
    <w:rsid w:val="009133CA"/>
    <w:pPr>
      <w:spacing w:after="0"/>
    </w:pPr>
  </w:style>
  <w:style w:type="paragraph" w:customStyle="1" w:styleId="Teilbildunterschrift">
    <w:name w:val="Teilbildunterschrift"/>
    <w:basedOn w:val="Standard"/>
    <w:qFormat/>
    <w:locked/>
    <w:rsid w:val="00613B4C"/>
    <w:rPr>
      <w:b/>
    </w:rPr>
  </w:style>
  <w:style w:type="numbering" w:customStyle="1" w:styleId="DINSimpleTemplateTabelle">
    <w:name w:val="DIN_Simple_Template_Tabelle"/>
    <w:uiPriority w:val="99"/>
    <w:semiHidden/>
    <w:unhideWhenUsed/>
    <w:locked/>
    <w:rsid w:val="004F18B4"/>
    <w:pPr>
      <w:numPr>
        <w:numId w:val="39"/>
      </w:numPr>
    </w:pPr>
  </w:style>
  <w:style w:type="paragraph" w:customStyle="1" w:styleId="FormulaNr">
    <w:name w:val="Formula_Nr"/>
    <w:basedOn w:val="Formula"/>
    <w:next w:val="Standard"/>
    <w:qFormat/>
    <w:locked/>
    <w:rsid w:val="00A73CF0"/>
    <w:pPr>
      <w:numPr>
        <w:numId w:val="41"/>
      </w:numPr>
      <w:jc w:val="right"/>
    </w:pPr>
  </w:style>
  <w:style w:type="numbering" w:customStyle="1" w:styleId="DINSimpleTemplateFormula">
    <w:name w:val="DIN_Simple_Template_Formula"/>
    <w:uiPriority w:val="99"/>
    <w:semiHidden/>
    <w:unhideWhenUsed/>
    <w:locked/>
    <w:rsid w:val="00A73CF0"/>
    <w:pPr>
      <w:numPr>
        <w:numId w:val="41"/>
      </w:numPr>
    </w:pPr>
  </w:style>
  <w:style w:type="paragraph" w:customStyle="1" w:styleId="FormulaNrANNEXN">
    <w:name w:val="Formula_Nr ANNEXN"/>
    <w:basedOn w:val="Formula"/>
    <w:next w:val="Standard"/>
    <w:qFormat/>
    <w:locked/>
    <w:rsid w:val="007E4F85"/>
    <w:pPr>
      <w:numPr>
        <w:ilvl w:val="6"/>
        <w:numId w:val="12"/>
      </w:numPr>
      <w:jc w:val="right"/>
    </w:pPr>
  </w:style>
  <w:style w:type="paragraph" w:customStyle="1" w:styleId="FormulaNrANNEX">
    <w:name w:val="Formula_Nr ANNEX"/>
    <w:basedOn w:val="Formula"/>
    <w:next w:val="Standard"/>
    <w:qFormat/>
    <w:locked/>
    <w:rsid w:val="00C04593"/>
    <w:pPr>
      <w:numPr>
        <w:ilvl w:val="6"/>
        <w:numId w:val="1"/>
      </w:numPr>
      <w:jc w:val="right"/>
    </w:pPr>
  </w:style>
  <w:style w:type="paragraph" w:customStyle="1" w:styleId="FormulaNrANNEXZ">
    <w:name w:val="Formula_Nr ANNEXZ"/>
    <w:basedOn w:val="Formula"/>
    <w:next w:val="Standard"/>
    <w:qFormat/>
    <w:locked/>
    <w:rsid w:val="000A32CB"/>
    <w:pPr>
      <w:numPr>
        <w:ilvl w:val="6"/>
        <w:numId w:val="2"/>
      </w:numPr>
      <w:jc w:val="right"/>
    </w:pPr>
  </w:style>
  <w:style w:type="paragraph" w:customStyle="1" w:styleId="FigureText">
    <w:name w:val="Figure Text"/>
    <w:basedOn w:val="Standard"/>
    <w:qFormat/>
    <w:locked/>
    <w:rsid w:val="00E06515"/>
  </w:style>
  <w:style w:type="paragraph" w:customStyle="1" w:styleId="Bezeichnung9">
    <w:name w:val="Bezeichnung (9)"/>
    <w:basedOn w:val="Standard"/>
    <w:qFormat/>
    <w:locked/>
    <w:rsid w:val="00B05791"/>
    <w:pPr>
      <w:jc w:val="center"/>
    </w:pPr>
    <w:rPr>
      <w:b/>
      <w:sz w:val="19"/>
    </w:rPr>
  </w:style>
  <w:style w:type="paragraph" w:customStyle="1" w:styleId="Bezeichnung10">
    <w:name w:val="Bezeichnung (10)"/>
    <w:basedOn w:val="Standard"/>
    <w:qFormat/>
    <w:locked/>
    <w:rsid w:val="00B05791"/>
    <w:pPr>
      <w:jc w:val="center"/>
    </w:pPr>
    <w:rPr>
      <w:b/>
    </w:rPr>
  </w:style>
  <w:style w:type="paragraph" w:customStyle="1" w:styleId="Bezeichnung11">
    <w:name w:val="Bezeichnung (11)"/>
    <w:basedOn w:val="Standard"/>
    <w:qFormat/>
    <w:locked/>
    <w:rsid w:val="00B05791"/>
    <w:pPr>
      <w:jc w:val="center"/>
    </w:pPr>
    <w:rPr>
      <w:b/>
      <w:sz w:val="23"/>
    </w:rPr>
  </w:style>
  <w:style w:type="character" w:customStyle="1" w:styleId="KopfzeileZchn">
    <w:name w:val="Kopfzeile Zchn"/>
    <w:basedOn w:val="Absatz-Standardschriftart"/>
    <w:link w:val="Kopfzeile"/>
    <w:rsid w:val="002E6016"/>
    <w:rPr>
      <w:rFonts w:eastAsia="MS Mincho"/>
      <w:b/>
      <w:sz w:val="23"/>
    </w:rPr>
  </w:style>
  <w:style w:type="paragraph" w:customStyle="1" w:styleId="Tabletitle">
    <w:name w:val="Table title"/>
    <w:basedOn w:val="Standard"/>
    <w:next w:val="Standard"/>
    <w:rsid w:val="0014772E"/>
    <w:pPr>
      <w:keepNext/>
      <w:suppressAutoHyphens/>
      <w:spacing w:before="120" w:after="120" w:line="230" w:lineRule="exact"/>
      <w:jc w:val="center"/>
    </w:pPr>
    <w:rPr>
      <w:b/>
      <w:lang w:eastAsia="fr-FR" w:bidi="ar-SA"/>
    </w:rPr>
  </w:style>
  <w:style w:type="paragraph" w:customStyle="1" w:styleId="Default">
    <w:name w:val="Default"/>
    <w:rsid w:val="00CA5E8D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bidi="ar-SA"/>
    </w:rPr>
  </w:style>
  <w:style w:type="paragraph" w:styleId="berarbeitung">
    <w:name w:val="Revision"/>
    <w:hidden/>
    <w:uiPriority w:val="99"/>
    <w:semiHidden/>
    <w:locked/>
    <w:rsid w:val="00CC6F37"/>
    <w:rPr>
      <w:rFonts w:eastAsia="MS Mincho"/>
      <w:sz w:val="2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91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555f0f-6772-444e-9e6a-f831938044d3">
      <Terms xmlns="http://schemas.microsoft.com/office/infopath/2007/PartnerControls"/>
    </lcf76f155ced4ddcb4097134ff3c332f>
    <TaxCatchAll xmlns="ecd8f6bf-3177-4379-991a-db87928383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2A2F2C4E9AB240946805EE117A8652" ma:contentTypeVersion="16" ma:contentTypeDescription="Ein neues Dokument erstellen." ma:contentTypeScope="" ma:versionID="69f95e870665131f91563abd14242e4e">
  <xsd:schema xmlns:xsd="http://www.w3.org/2001/XMLSchema" xmlns:xs="http://www.w3.org/2001/XMLSchema" xmlns:p="http://schemas.microsoft.com/office/2006/metadata/properties" xmlns:ns2="5d555f0f-6772-444e-9e6a-f831938044d3" xmlns:ns3="ecd8f6bf-3177-4379-991a-db87928383b7" targetNamespace="http://schemas.microsoft.com/office/2006/metadata/properties" ma:root="true" ma:fieldsID="f99befac42281e6d3dffe2f4b08fdd9d" ns2:_="" ns3:_="">
    <xsd:import namespace="5d555f0f-6772-444e-9e6a-f831938044d3"/>
    <xsd:import namespace="ecd8f6bf-3177-4379-991a-db87928383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55f0f-6772-444e-9e6a-f83193804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6e0d509f-c95e-42df-9019-818e834ae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8f6bf-3177-4379-991a-db87928383b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d829dd6-da3f-4ee2-80b3-fa62ec0ed9df}" ma:internalName="TaxCatchAll" ma:showField="CatchAllData" ma:web="ecd8f6bf-3177-4379-991a-db87928383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0FF4D8-A848-41AE-A994-E9FB76E4BDB3}">
  <ds:schemaRefs>
    <ds:schemaRef ds:uri="http://schemas.microsoft.com/office/2006/metadata/properties"/>
    <ds:schemaRef ds:uri="http://schemas.microsoft.com/office/infopath/2007/PartnerControls"/>
    <ds:schemaRef ds:uri="5d555f0f-6772-444e-9e6a-f831938044d3"/>
    <ds:schemaRef ds:uri="ecd8f6bf-3177-4379-991a-db87928383b7"/>
  </ds:schemaRefs>
</ds:datastoreItem>
</file>

<file path=customXml/itemProps2.xml><?xml version="1.0" encoding="utf-8"?>
<ds:datastoreItem xmlns:ds="http://schemas.openxmlformats.org/officeDocument/2006/customXml" ds:itemID="{FFEA5685-AEB8-4D70-A7B5-5AAE8C93FA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BB2DC1-D3AE-4527-97A4-17E39781CA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347717-54FA-48A0-BD56-F8540FE492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Afnor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</dc:creator>
  <cp:lastModifiedBy>Tariq, Farwa</cp:lastModifiedBy>
  <cp:revision>33</cp:revision>
  <dcterms:created xsi:type="dcterms:W3CDTF">2025-11-19T11:38:00Z</dcterms:created>
  <dcterms:modified xsi:type="dcterms:W3CDTF">2025-11-20T10:10:00Z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0x010100612A2F2C4E9AB240946805EE117A8652</vt:lpwstr>
  </property>
  <property fmtid="{D5CDD505-2E9C-101B-9397-08002B2CF9AE}" pid="3" name="MediaServiceImageTags">
    <vt:lpwstr/>
  </property>
</Properties>
</file>