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8C28E" w14:textId="50F705AA" w:rsidR="00BF1B84" w:rsidRPr="00FC6092" w:rsidRDefault="00BF1B84" w:rsidP="0017151F">
      <w:pPr>
        <w:pStyle w:val="Heading3"/>
        <w:widowControl/>
        <w:jc w:val="both"/>
        <w:rPr>
          <w:sz w:val="28"/>
          <w:szCs w:val="28"/>
        </w:rPr>
      </w:pPr>
      <w:r w:rsidRPr="00FC6092">
        <w:rPr>
          <w:b/>
          <w:sz w:val="28"/>
          <w:szCs w:val="28"/>
        </w:rPr>
        <w:t xml:space="preserve">Decision to </w:t>
      </w:r>
      <w:r w:rsidR="004B74BA">
        <w:rPr>
          <w:b/>
          <w:sz w:val="28"/>
          <w:szCs w:val="28"/>
        </w:rPr>
        <w:t>remove the link to legislation f</w:t>
      </w:r>
      <w:r w:rsidR="0083166B">
        <w:rPr>
          <w:b/>
          <w:sz w:val="28"/>
          <w:szCs w:val="28"/>
        </w:rPr>
        <w:t>rom</w:t>
      </w:r>
      <w:r w:rsidR="005E5D00" w:rsidRPr="00FC6092">
        <w:rPr>
          <w:b/>
          <w:sz w:val="28"/>
          <w:szCs w:val="28"/>
        </w:rPr>
        <w:t xml:space="preserve"> </w:t>
      </w:r>
      <w:r w:rsidR="005B5907" w:rsidRPr="00FC6092">
        <w:rPr>
          <w:b/>
          <w:sz w:val="28"/>
          <w:szCs w:val="28"/>
        </w:rPr>
        <w:t>EN</w:t>
      </w:r>
      <w:r w:rsidR="00FC6092">
        <w:rPr>
          <w:b/>
          <w:sz w:val="28"/>
          <w:szCs w:val="28"/>
        </w:rPr>
        <w:t>(s)</w:t>
      </w:r>
    </w:p>
    <w:p w14:paraId="2C5C98BB" w14:textId="77777777" w:rsidR="00BF1B84" w:rsidRDefault="00BF1B84">
      <w:pPr>
        <w:rPr>
          <w:rFonts w:ascii="Univers" w:hAnsi="Univers"/>
        </w:rPr>
      </w:pPr>
    </w:p>
    <w:p w14:paraId="775BFAEC" w14:textId="77777777" w:rsidR="00BF1B84" w:rsidRDefault="00BF1B84">
      <w:pPr>
        <w:rPr>
          <w:rFonts w:ascii="Univers" w:hAnsi="Univers"/>
        </w:rPr>
      </w:pPr>
    </w:p>
    <w:p w14:paraId="1EB62A65" w14:textId="02048849" w:rsidR="00BF1B84" w:rsidRDefault="003C117B">
      <w:pPr>
        <w:jc w:val="both"/>
      </w:pPr>
      <w:r>
        <w:rPr>
          <w:b/>
        </w:rPr>
        <w:t>DECISION</w:t>
      </w:r>
      <w:r w:rsidR="00BF1B84">
        <w:rPr>
          <w:b/>
        </w:rPr>
        <w:t xml:space="preserve"> </w:t>
      </w:r>
      <w:r w:rsidR="00BF1B84" w:rsidRPr="005C639E">
        <w:rPr>
          <w:b/>
          <w:iCs/>
        </w:rPr>
        <w:fldChar w:fldCharType="begin">
          <w:ffData>
            <w:name w:val="Text1"/>
            <w:enabled/>
            <w:calcOnExit w:val="0"/>
            <w:textInput>
              <w:default w:val="number"/>
            </w:textInput>
          </w:ffData>
        </w:fldChar>
      </w:r>
      <w:r w:rsidR="00BF1B84" w:rsidRPr="005C639E">
        <w:rPr>
          <w:b/>
          <w:iCs/>
        </w:rPr>
        <w:instrText xml:space="preserve">formtext </w:instrText>
      </w:r>
      <w:r w:rsidR="00BF1B84" w:rsidRPr="005C639E">
        <w:rPr>
          <w:b/>
          <w:iCs/>
        </w:rPr>
      </w:r>
      <w:r w:rsidR="00BF1B84" w:rsidRPr="005C639E">
        <w:rPr>
          <w:b/>
          <w:iCs/>
        </w:rPr>
        <w:fldChar w:fldCharType="separate"/>
      </w:r>
      <w:r w:rsidR="00BF1B84" w:rsidRPr="005C639E">
        <w:rPr>
          <w:b/>
          <w:iCs/>
          <w:noProof/>
        </w:rPr>
        <w:t>number</w:t>
      </w:r>
      <w:r w:rsidR="00BF1B84" w:rsidRPr="005C639E">
        <w:rPr>
          <w:b/>
          <w:iCs/>
        </w:rPr>
        <w:fldChar w:fldCharType="end"/>
      </w:r>
      <w:r w:rsidR="00BF1B84">
        <w:rPr>
          <w:b/>
        </w:rPr>
        <w:t xml:space="preserve"> taken by CEN/TC </w:t>
      </w:r>
      <w:r w:rsidR="00BF1B84" w:rsidRPr="005C639E">
        <w:rPr>
          <w:b/>
          <w:iCs/>
        </w:rPr>
        <w:fldChar w:fldCharType="begin">
          <w:ffData>
            <w:name w:val="Text2"/>
            <w:enabled/>
            <w:calcOnExit w:val="0"/>
            <w:textInput>
              <w:default w:val="number"/>
            </w:textInput>
          </w:ffData>
        </w:fldChar>
      </w:r>
      <w:r w:rsidR="00BF1B84" w:rsidRPr="005C639E">
        <w:rPr>
          <w:b/>
          <w:iCs/>
        </w:rPr>
        <w:instrText xml:space="preserve">formtext </w:instrText>
      </w:r>
      <w:r w:rsidR="00BF1B84" w:rsidRPr="005C639E">
        <w:rPr>
          <w:b/>
          <w:iCs/>
        </w:rPr>
      </w:r>
      <w:r w:rsidR="00BF1B84" w:rsidRPr="005C639E">
        <w:rPr>
          <w:b/>
          <w:iCs/>
        </w:rPr>
        <w:fldChar w:fldCharType="separate"/>
      </w:r>
      <w:r w:rsidR="00BF1B84" w:rsidRPr="005C639E">
        <w:rPr>
          <w:b/>
          <w:iCs/>
          <w:noProof/>
        </w:rPr>
        <w:t>number</w:t>
      </w:r>
      <w:r w:rsidR="00BF1B84" w:rsidRPr="005C639E">
        <w:rPr>
          <w:b/>
          <w:iCs/>
        </w:rPr>
        <w:fldChar w:fldCharType="end"/>
      </w:r>
      <w:r w:rsidR="00BF1B84">
        <w:rPr>
          <w:b/>
        </w:rPr>
        <w:t xml:space="preserve"> on </w:t>
      </w:r>
      <w:r w:rsidR="00C16409">
        <w:rPr>
          <w:b/>
          <w:iCs/>
        </w:rPr>
        <w:fldChar w:fldCharType="begin">
          <w:ffData>
            <w:name w:val="Text3"/>
            <w:enabled/>
            <w:calcOnExit w:val="0"/>
            <w:textInput>
              <w:default w:val="20YY-MM-DD"/>
            </w:textInput>
          </w:ffData>
        </w:fldChar>
      </w:r>
      <w:r w:rsidR="00C16409">
        <w:rPr>
          <w:b/>
          <w:iCs/>
        </w:rPr>
        <w:instrText xml:space="preserve"> </w:instrText>
      </w:r>
      <w:bookmarkStart w:id="0" w:name="Text3"/>
      <w:r w:rsidR="00C16409">
        <w:rPr>
          <w:b/>
          <w:iCs/>
        </w:rPr>
        <w:instrText xml:space="preserve">FORMTEXT </w:instrText>
      </w:r>
      <w:r w:rsidR="00C16409">
        <w:rPr>
          <w:b/>
          <w:iCs/>
        </w:rPr>
      </w:r>
      <w:r w:rsidR="00C16409">
        <w:rPr>
          <w:b/>
          <w:iCs/>
        </w:rPr>
        <w:fldChar w:fldCharType="separate"/>
      </w:r>
      <w:r w:rsidR="00C16409">
        <w:rPr>
          <w:b/>
          <w:iCs/>
          <w:noProof/>
        </w:rPr>
        <w:t>20YY-MM-DD</w:t>
      </w:r>
      <w:r w:rsidR="00C16409">
        <w:rPr>
          <w:b/>
          <w:iCs/>
        </w:rPr>
        <w:fldChar w:fldCharType="end"/>
      </w:r>
      <w:bookmarkEnd w:id="0"/>
    </w:p>
    <w:p w14:paraId="4D852581" w14:textId="77777777" w:rsidR="00BF1B84" w:rsidRDefault="00BF1B84">
      <w:pPr>
        <w:jc w:val="both"/>
        <w:rPr>
          <w:rFonts w:ascii="Univers" w:hAnsi="Univers"/>
        </w:rPr>
      </w:pPr>
    </w:p>
    <w:p w14:paraId="07FCA447" w14:textId="39F8B9B7" w:rsidR="00BF1B84" w:rsidRDefault="00BF1B84" w:rsidP="00515FCA">
      <w:pPr>
        <w:jc w:val="both"/>
      </w:pPr>
      <w:r>
        <w:rPr>
          <w:b/>
          <w:u w:val="single"/>
        </w:rPr>
        <w:t>Subject</w:t>
      </w:r>
      <w:r>
        <w:t xml:space="preserve">: CEN/TC </w:t>
      </w:r>
      <w:r w:rsidRPr="005C639E">
        <w:rPr>
          <w:iCs/>
        </w:rPr>
        <w:fldChar w:fldCharType="begin">
          <w:ffData>
            <w:name w:val="Text1"/>
            <w:enabled/>
            <w:calcOnExit w:val="0"/>
            <w:textInput>
              <w:default w:val="number"/>
            </w:textInput>
          </w:ffData>
        </w:fldChar>
      </w:r>
      <w:r w:rsidRPr="005C639E">
        <w:rPr>
          <w:iCs/>
        </w:rPr>
        <w:instrText xml:space="preserve">formtext </w:instrText>
      </w:r>
      <w:r w:rsidRPr="005C639E">
        <w:rPr>
          <w:iCs/>
        </w:rPr>
      </w:r>
      <w:r w:rsidRPr="005C639E">
        <w:rPr>
          <w:iCs/>
        </w:rPr>
        <w:fldChar w:fldCharType="separate"/>
      </w:r>
      <w:r w:rsidRPr="005C639E">
        <w:rPr>
          <w:iCs/>
          <w:noProof/>
        </w:rPr>
        <w:t>number</w:t>
      </w:r>
      <w:r w:rsidRPr="005C639E">
        <w:rPr>
          <w:iCs/>
        </w:rPr>
        <w:fldChar w:fldCharType="end"/>
      </w:r>
      <w:r>
        <w:t xml:space="preserve"> </w:t>
      </w:r>
      <w:r w:rsidR="0017151F">
        <w:t>–</w:t>
      </w:r>
      <w:r>
        <w:t xml:space="preserve"> </w:t>
      </w:r>
      <w:r w:rsidR="0017151F">
        <w:t>Removal of link to legislation</w:t>
      </w:r>
      <w:r w:rsidR="0033254D">
        <w:t xml:space="preserve"> from </w:t>
      </w:r>
      <w:r w:rsidR="004411B3">
        <w:rPr>
          <w:iCs/>
        </w:rPr>
        <w:fldChar w:fldCharType="begin">
          <w:ffData>
            <w:name w:val=""/>
            <w:enabled/>
            <w:calcOnExit w:val="0"/>
            <w:textInput>
              <w:default w:val="(Fpr or pr)EN"/>
            </w:textInput>
          </w:ffData>
        </w:fldChar>
      </w:r>
      <w:r w:rsidR="004411B3">
        <w:rPr>
          <w:iCs/>
        </w:rPr>
        <w:instrText xml:space="preserve"> FORMTEXT </w:instrText>
      </w:r>
      <w:r w:rsidR="004411B3">
        <w:rPr>
          <w:iCs/>
        </w:rPr>
      </w:r>
      <w:r w:rsidR="004411B3">
        <w:rPr>
          <w:iCs/>
        </w:rPr>
        <w:fldChar w:fldCharType="separate"/>
      </w:r>
      <w:r w:rsidR="004411B3">
        <w:rPr>
          <w:iCs/>
          <w:noProof/>
        </w:rPr>
        <w:t>(Fpr or pr)EN</w:t>
      </w:r>
      <w:r w:rsidR="004411B3">
        <w:rPr>
          <w:iCs/>
        </w:rPr>
        <w:fldChar w:fldCharType="end"/>
      </w:r>
      <w:r w:rsidR="004411B3">
        <w:rPr>
          <w:iCs/>
        </w:rPr>
        <w:t xml:space="preserve"> </w:t>
      </w:r>
      <w:r w:rsidR="00B8262B">
        <w:rPr>
          <w:iCs/>
        </w:rPr>
        <w:fldChar w:fldCharType="begin">
          <w:ffData>
            <w:name w:val=""/>
            <w:enabled/>
            <w:calcOnExit w:val="0"/>
            <w:textInput>
              <w:default w:val="number"/>
            </w:textInput>
          </w:ffData>
        </w:fldChar>
      </w:r>
      <w:r w:rsidR="00B8262B">
        <w:rPr>
          <w:iCs/>
        </w:rPr>
        <w:instrText xml:space="preserve"> FORMTEXT </w:instrText>
      </w:r>
      <w:r w:rsidR="00B8262B">
        <w:rPr>
          <w:iCs/>
        </w:rPr>
      </w:r>
      <w:r w:rsidR="00B8262B">
        <w:rPr>
          <w:iCs/>
        </w:rPr>
        <w:fldChar w:fldCharType="separate"/>
      </w:r>
      <w:r w:rsidR="00B8262B">
        <w:rPr>
          <w:iCs/>
          <w:noProof/>
        </w:rPr>
        <w:t>number</w:t>
      </w:r>
      <w:r w:rsidR="00B8262B">
        <w:rPr>
          <w:iCs/>
        </w:rPr>
        <w:fldChar w:fldCharType="end"/>
      </w:r>
      <w:r w:rsidR="00D31DCD">
        <w:t xml:space="preserve"> </w:t>
      </w:r>
    </w:p>
    <w:p w14:paraId="0236E62D" w14:textId="77777777" w:rsidR="00BF1B84" w:rsidRDefault="00BF1B84"/>
    <w:p w14:paraId="0F291089" w14:textId="6C845BB4" w:rsidR="00BF1B84" w:rsidRDefault="00BF1B84">
      <w:r>
        <w:t xml:space="preserve">CEN/TC </w:t>
      </w:r>
      <w:r w:rsidR="005B028C">
        <w:rPr>
          <w:iCs/>
        </w:rPr>
        <w:fldChar w:fldCharType="begin">
          <w:ffData>
            <w:name w:val=""/>
            <w:enabled/>
            <w:calcOnExit w:val="0"/>
            <w:textInput>
              <w:default w:val="number 'Title'"/>
            </w:textInput>
          </w:ffData>
        </w:fldChar>
      </w:r>
      <w:r w:rsidR="005B028C">
        <w:rPr>
          <w:iCs/>
        </w:rPr>
        <w:instrText xml:space="preserve"> FORMTEXT </w:instrText>
      </w:r>
      <w:r w:rsidR="005B028C">
        <w:rPr>
          <w:iCs/>
        </w:rPr>
      </w:r>
      <w:r w:rsidR="005B028C">
        <w:rPr>
          <w:iCs/>
        </w:rPr>
        <w:fldChar w:fldCharType="separate"/>
      </w:r>
      <w:r w:rsidR="005B028C">
        <w:rPr>
          <w:iCs/>
          <w:noProof/>
        </w:rPr>
        <w:t>number 'Title'</w:t>
      </w:r>
      <w:r w:rsidR="005B028C">
        <w:rPr>
          <w:iCs/>
        </w:rPr>
        <w:fldChar w:fldCharType="end"/>
      </w:r>
      <w:r>
        <w:t>,</w:t>
      </w:r>
    </w:p>
    <w:p w14:paraId="356C167D" w14:textId="77777777" w:rsidR="00BF1B84" w:rsidRDefault="00BF1B84"/>
    <w:p w14:paraId="2C911320" w14:textId="1D9F6A9E" w:rsidR="0017151F" w:rsidRDefault="001E3D9B" w:rsidP="00515FCA">
      <w:pPr>
        <w:numPr>
          <w:ilvl w:val="0"/>
          <w:numId w:val="1"/>
        </w:numPr>
        <w:ind w:left="426" w:hanging="426"/>
        <w:jc w:val="both"/>
        <w:rPr>
          <w:iCs/>
        </w:rPr>
      </w:pPr>
      <w:r>
        <w:rPr>
          <w:iCs/>
        </w:rPr>
        <w:t>c</w:t>
      </w:r>
      <w:r w:rsidR="00BF1B84" w:rsidRPr="0017151F">
        <w:rPr>
          <w:iCs/>
        </w:rPr>
        <w:t>onsidering</w:t>
      </w:r>
    </w:p>
    <w:p w14:paraId="7D600E77" w14:textId="77777777" w:rsidR="00C55D3A" w:rsidRDefault="00C55D3A" w:rsidP="00C55D3A">
      <w:pPr>
        <w:jc w:val="both"/>
        <w:rPr>
          <w:iCs/>
        </w:rPr>
      </w:pPr>
    </w:p>
    <w:p w14:paraId="03B24969" w14:textId="204A777B" w:rsidR="0017151F" w:rsidRPr="0017151F" w:rsidRDefault="0017151F" w:rsidP="0017151F">
      <w:pPr>
        <w:numPr>
          <w:ilvl w:val="0"/>
          <w:numId w:val="4"/>
        </w:numPr>
        <w:jc w:val="both"/>
        <w:rPr>
          <w:iCs/>
        </w:rPr>
      </w:pPr>
      <w:r>
        <w:rPr>
          <w:iCs/>
        </w:rPr>
        <w:t xml:space="preserve">that </w:t>
      </w:r>
      <w:r w:rsidR="000C6A3B">
        <w:rPr>
          <w:iCs/>
        </w:rPr>
        <w:fldChar w:fldCharType="begin">
          <w:ffData>
            <w:name w:val=""/>
            <w:enabled/>
            <w:calcOnExit w:val="0"/>
            <w:textInput>
              <w:default w:val="(Fpr or pr)"/>
            </w:textInput>
          </w:ffData>
        </w:fldChar>
      </w:r>
      <w:r w:rsidR="000C6A3B">
        <w:rPr>
          <w:iCs/>
        </w:rPr>
        <w:instrText xml:space="preserve"> FORMTEXT </w:instrText>
      </w:r>
      <w:r w:rsidR="000C6A3B">
        <w:rPr>
          <w:iCs/>
        </w:rPr>
      </w:r>
      <w:r w:rsidR="000C6A3B">
        <w:rPr>
          <w:iCs/>
        </w:rPr>
        <w:fldChar w:fldCharType="separate"/>
      </w:r>
      <w:r w:rsidR="000C6A3B">
        <w:rPr>
          <w:iCs/>
          <w:noProof/>
        </w:rPr>
        <w:t>(Fpr or pr)</w:t>
      </w:r>
      <w:r w:rsidR="000C6A3B">
        <w:rPr>
          <w:iCs/>
        </w:rPr>
        <w:fldChar w:fldCharType="end"/>
      </w:r>
      <w:r w:rsidR="000C6A3B">
        <w:rPr>
          <w:iCs/>
        </w:rPr>
        <w:t xml:space="preserve">EN </w:t>
      </w:r>
      <w:r w:rsidR="00B8262B">
        <w:rPr>
          <w:iCs/>
        </w:rPr>
        <w:fldChar w:fldCharType="begin">
          <w:ffData>
            <w:name w:val=""/>
            <w:enabled/>
            <w:calcOnExit w:val="0"/>
            <w:textInput>
              <w:default w:val="number"/>
            </w:textInput>
          </w:ffData>
        </w:fldChar>
      </w:r>
      <w:r w:rsidR="00B8262B">
        <w:rPr>
          <w:iCs/>
        </w:rPr>
        <w:instrText xml:space="preserve"> FORMTEXT </w:instrText>
      </w:r>
      <w:r w:rsidR="00B8262B">
        <w:rPr>
          <w:iCs/>
        </w:rPr>
      </w:r>
      <w:r w:rsidR="00B8262B">
        <w:rPr>
          <w:iCs/>
        </w:rPr>
        <w:fldChar w:fldCharType="separate"/>
      </w:r>
      <w:r w:rsidR="00B8262B">
        <w:rPr>
          <w:iCs/>
          <w:noProof/>
        </w:rPr>
        <w:t>number</w:t>
      </w:r>
      <w:r w:rsidR="00B8262B">
        <w:rPr>
          <w:iCs/>
        </w:rPr>
        <w:fldChar w:fldCharType="end"/>
      </w:r>
      <w:r w:rsidR="00D31DCD" w:rsidRPr="0017151F">
        <w:rPr>
          <w:iCs/>
        </w:rPr>
        <w:t xml:space="preserve"> </w:t>
      </w:r>
      <w:r w:rsidRPr="0017151F">
        <w:rPr>
          <w:iCs/>
        </w:rPr>
        <w:t xml:space="preserve">is </w:t>
      </w:r>
      <w:r>
        <w:rPr>
          <w:iCs/>
        </w:rPr>
        <w:t>being</w:t>
      </w:r>
      <w:r w:rsidRPr="0017151F">
        <w:rPr>
          <w:iCs/>
        </w:rPr>
        <w:t xml:space="preserve"> developed</w:t>
      </w:r>
      <w:r w:rsidR="0033254D">
        <w:rPr>
          <w:iCs/>
        </w:rPr>
        <w:t xml:space="preserve"> under </w:t>
      </w:r>
      <w:r w:rsidR="00011261">
        <w:rPr>
          <w:iCs/>
        </w:rPr>
        <w:fldChar w:fldCharType="begin">
          <w:ffData>
            <w:name w:val=""/>
            <w:enabled/>
            <w:calcOnExit w:val="0"/>
            <w:textInput>
              <w:default w:val="M/NNN"/>
            </w:textInput>
          </w:ffData>
        </w:fldChar>
      </w:r>
      <w:r w:rsidR="00011261">
        <w:rPr>
          <w:iCs/>
        </w:rPr>
        <w:instrText xml:space="preserve"> FORMTEXT </w:instrText>
      </w:r>
      <w:r w:rsidR="00011261">
        <w:rPr>
          <w:iCs/>
        </w:rPr>
      </w:r>
      <w:r w:rsidR="00011261">
        <w:rPr>
          <w:iCs/>
        </w:rPr>
        <w:fldChar w:fldCharType="separate"/>
      </w:r>
      <w:r w:rsidR="00011261">
        <w:rPr>
          <w:iCs/>
          <w:noProof/>
        </w:rPr>
        <w:t>M/NNN</w:t>
      </w:r>
      <w:r w:rsidR="00011261">
        <w:rPr>
          <w:iCs/>
        </w:rPr>
        <w:fldChar w:fldCharType="end"/>
      </w:r>
      <w:r w:rsidRPr="0017151F">
        <w:rPr>
          <w:iCs/>
        </w:rPr>
        <w:t xml:space="preserve"> </w:t>
      </w:r>
      <w:r w:rsidR="0033254D">
        <w:rPr>
          <w:iCs/>
        </w:rPr>
        <w:t xml:space="preserve">and </w:t>
      </w:r>
      <w:r w:rsidRPr="0017151F">
        <w:rPr>
          <w:iCs/>
        </w:rPr>
        <w:t xml:space="preserve">in support of </w:t>
      </w:r>
      <w:r w:rsidR="00CC366B">
        <w:rPr>
          <w:iCs/>
        </w:rPr>
        <w:fldChar w:fldCharType="begin">
          <w:ffData>
            <w:name w:val=""/>
            <w:enabled/>
            <w:calcOnExit w:val="0"/>
            <w:textInput>
              <w:default w:val="EU legislation(s) (add reference(s) as e.g. CCYY/NNN/EU)"/>
            </w:textInput>
          </w:ffData>
        </w:fldChar>
      </w:r>
      <w:r w:rsidR="00CC366B">
        <w:rPr>
          <w:iCs/>
        </w:rPr>
        <w:instrText xml:space="preserve"> FORMTEXT </w:instrText>
      </w:r>
      <w:r w:rsidR="00CC366B">
        <w:rPr>
          <w:iCs/>
        </w:rPr>
      </w:r>
      <w:r w:rsidR="00CC366B">
        <w:rPr>
          <w:iCs/>
        </w:rPr>
        <w:fldChar w:fldCharType="separate"/>
      </w:r>
      <w:r w:rsidR="00CC366B">
        <w:rPr>
          <w:iCs/>
          <w:noProof/>
        </w:rPr>
        <w:t>EU legislation(s) (add reference(s) as e.g. CCYY/NNN/EU)</w:t>
      </w:r>
      <w:r w:rsidR="00CC366B">
        <w:rPr>
          <w:iCs/>
        </w:rPr>
        <w:fldChar w:fldCharType="end"/>
      </w:r>
      <w:r>
        <w:rPr>
          <w:i/>
        </w:rPr>
        <w:t>;</w:t>
      </w:r>
    </w:p>
    <w:p w14:paraId="043E8612" w14:textId="0718E55B" w:rsidR="0017151F" w:rsidRPr="0017151F" w:rsidRDefault="00DB62EB" w:rsidP="0017151F">
      <w:pPr>
        <w:numPr>
          <w:ilvl w:val="0"/>
          <w:numId w:val="4"/>
        </w:numPr>
        <w:jc w:val="both"/>
        <w:rPr>
          <w:i/>
        </w:rPr>
      </w:pPr>
      <w:r w:rsidRPr="005C639E">
        <w:rPr>
          <w:iCs/>
        </w:rPr>
        <w:fldChar w:fldCharType="begin">
          <w:ffData>
            <w:name w:val=""/>
            <w:enabled/>
            <w:calcOnExit w:val="0"/>
            <w:textInput>
              <w:default w:val="justification for removal"/>
            </w:textInput>
          </w:ffData>
        </w:fldChar>
      </w:r>
      <w:r w:rsidRPr="005C639E">
        <w:rPr>
          <w:iCs/>
        </w:rPr>
        <w:instrText xml:space="preserve"> FORMTEXT </w:instrText>
      </w:r>
      <w:r w:rsidRPr="005C639E">
        <w:rPr>
          <w:iCs/>
        </w:rPr>
      </w:r>
      <w:r w:rsidRPr="005C639E">
        <w:rPr>
          <w:iCs/>
        </w:rPr>
        <w:fldChar w:fldCharType="separate"/>
      </w:r>
      <w:r w:rsidRPr="005C639E">
        <w:rPr>
          <w:iCs/>
          <w:noProof/>
        </w:rPr>
        <w:t>justification for removal</w:t>
      </w:r>
      <w:r w:rsidRPr="005C639E">
        <w:rPr>
          <w:iCs/>
        </w:rPr>
        <w:fldChar w:fldCharType="end"/>
      </w:r>
      <w:r w:rsidR="00583174">
        <w:rPr>
          <w:i/>
        </w:rPr>
        <w:t>;</w:t>
      </w:r>
    </w:p>
    <w:p w14:paraId="17A975E4" w14:textId="77777777" w:rsidR="0017151F" w:rsidRPr="0017151F" w:rsidRDefault="0017151F" w:rsidP="0017151F">
      <w:pPr>
        <w:ind w:left="426"/>
        <w:jc w:val="both"/>
        <w:rPr>
          <w:iCs/>
        </w:rPr>
      </w:pPr>
    </w:p>
    <w:p w14:paraId="7C3235BA" w14:textId="5E4EA2F1" w:rsidR="00BF1B84" w:rsidRPr="00583174" w:rsidRDefault="00BF1B84" w:rsidP="00B90C11">
      <w:pPr>
        <w:numPr>
          <w:ilvl w:val="0"/>
          <w:numId w:val="1"/>
        </w:numPr>
        <w:ind w:left="426" w:hanging="426"/>
        <w:jc w:val="both"/>
      </w:pPr>
      <w:r>
        <w:t xml:space="preserve">decides to </w:t>
      </w:r>
      <w:r w:rsidR="0017151F">
        <w:t xml:space="preserve">remove </w:t>
      </w:r>
      <w:r w:rsidR="005C639E">
        <w:rPr>
          <w:iCs/>
        </w:rPr>
        <w:fldChar w:fldCharType="begin">
          <w:ffData>
            <w:name w:val=""/>
            <w:enabled/>
            <w:calcOnExit w:val="0"/>
            <w:textInput>
              <w:default w:val="temporarily or permanently"/>
            </w:textInput>
          </w:ffData>
        </w:fldChar>
      </w:r>
      <w:r w:rsidR="005C639E">
        <w:rPr>
          <w:iCs/>
        </w:rPr>
        <w:instrText xml:space="preserve"> FORMTEXT </w:instrText>
      </w:r>
      <w:r w:rsidR="005C639E">
        <w:rPr>
          <w:iCs/>
        </w:rPr>
      </w:r>
      <w:r w:rsidR="005C639E">
        <w:rPr>
          <w:iCs/>
        </w:rPr>
        <w:fldChar w:fldCharType="separate"/>
      </w:r>
      <w:r w:rsidR="005C639E">
        <w:rPr>
          <w:iCs/>
          <w:noProof/>
        </w:rPr>
        <w:t>temporarily or permanently</w:t>
      </w:r>
      <w:r w:rsidR="005C639E">
        <w:rPr>
          <w:iCs/>
        </w:rPr>
        <w:fldChar w:fldCharType="end"/>
      </w:r>
      <w:r w:rsidR="005A1E17">
        <w:rPr>
          <w:iCs/>
        </w:rPr>
        <w:t>*</w:t>
      </w:r>
      <w:r w:rsidR="005C639E">
        <w:rPr>
          <w:iCs/>
        </w:rPr>
        <w:t xml:space="preserve"> </w:t>
      </w:r>
      <w:r w:rsidR="0017151F">
        <w:t>the link</w:t>
      </w:r>
      <w:r w:rsidR="00583174">
        <w:t xml:space="preserve"> to</w:t>
      </w:r>
      <w:r w:rsidR="0017151F">
        <w:t xml:space="preserve"> </w:t>
      </w:r>
      <w:r w:rsidR="00CC366B">
        <w:rPr>
          <w:iCs/>
        </w:rPr>
        <w:fldChar w:fldCharType="begin">
          <w:ffData>
            <w:name w:val=""/>
            <w:enabled/>
            <w:calcOnExit w:val="0"/>
            <w:textInput>
              <w:default w:val="EU legislation(s) (add reference(s) as e.g. CCYY/NNN/EU)"/>
            </w:textInput>
          </w:ffData>
        </w:fldChar>
      </w:r>
      <w:r w:rsidR="00CC366B">
        <w:rPr>
          <w:iCs/>
        </w:rPr>
        <w:instrText xml:space="preserve"> FORMTEXT </w:instrText>
      </w:r>
      <w:r w:rsidR="00CC366B">
        <w:rPr>
          <w:iCs/>
        </w:rPr>
      </w:r>
      <w:r w:rsidR="00CC366B">
        <w:rPr>
          <w:iCs/>
        </w:rPr>
        <w:fldChar w:fldCharType="separate"/>
      </w:r>
      <w:r w:rsidR="00CC366B">
        <w:rPr>
          <w:iCs/>
          <w:noProof/>
        </w:rPr>
        <w:t>EU legislation(s) (add reference(s) as e.g. CCYY/NNN/EU)</w:t>
      </w:r>
      <w:r w:rsidR="00CC366B">
        <w:rPr>
          <w:iCs/>
        </w:rPr>
        <w:fldChar w:fldCharType="end"/>
      </w:r>
      <w:r w:rsidR="00583174" w:rsidRPr="00583174">
        <w:t xml:space="preserve"> </w:t>
      </w:r>
      <w:r w:rsidR="0017151F">
        <w:t>from</w:t>
      </w:r>
      <w:r>
        <w:t xml:space="preserve"> </w:t>
      </w:r>
      <w:r w:rsidR="00B8262B">
        <w:rPr>
          <w:iCs/>
        </w:rPr>
        <w:fldChar w:fldCharType="begin">
          <w:ffData>
            <w:name w:val=""/>
            <w:enabled/>
            <w:calcOnExit w:val="0"/>
            <w:textInput>
              <w:default w:val="EN"/>
            </w:textInput>
          </w:ffData>
        </w:fldChar>
      </w:r>
      <w:r w:rsidR="00B8262B">
        <w:rPr>
          <w:iCs/>
        </w:rPr>
        <w:instrText xml:space="preserve"> FORMTEXT </w:instrText>
      </w:r>
      <w:r w:rsidR="00B8262B">
        <w:rPr>
          <w:iCs/>
        </w:rPr>
      </w:r>
      <w:r w:rsidR="00B8262B">
        <w:rPr>
          <w:iCs/>
        </w:rPr>
        <w:fldChar w:fldCharType="separate"/>
      </w:r>
      <w:r w:rsidR="00B8262B">
        <w:rPr>
          <w:iCs/>
          <w:noProof/>
        </w:rPr>
        <w:t>EN</w:t>
      </w:r>
      <w:r w:rsidR="00B8262B">
        <w:rPr>
          <w:iCs/>
        </w:rPr>
        <w:fldChar w:fldCharType="end"/>
      </w:r>
      <w:r w:rsidR="001E3D9B">
        <w:t xml:space="preserve"> </w:t>
      </w:r>
      <w:r w:rsidR="00B8262B">
        <w:rPr>
          <w:iCs/>
        </w:rPr>
        <w:fldChar w:fldCharType="begin">
          <w:ffData>
            <w:name w:val=""/>
            <w:enabled/>
            <w:calcOnExit w:val="0"/>
            <w:textInput>
              <w:default w:val="number"/>
            </w:textInput>
          </w:ffData>
        </w:fldChar>
      </w:r>
      <w:r w:rsidR="00B8262B">
        <w:rPr>
          <w:iCs/>
        </w:rPr>
        <w:instrText xml:space="preserve"> FORMTEXT </w:instrText>
      </w:r>
      <w:r w:rsidR="00B8262B">
        <w:rPr>
          <w:iCs/>
        </w:rPr>
      </w:r>
      <w:r w:rsidR="00B8262B">
        <w:rPr>
          <w:iCs/>
        </w:rPr>
        <w:fldChar w:fldCharType="separate"/>
      </w:r>
      <w:r w:rsidR="00B8262B">
        <w:rPr>
          <w:iCs/>
          <w:noProof/>
        </w:rPr>
        <w:t>number</w:t>
      </w:r>
      <w:r w:rsidR="00B8262B">
        <w:rPr>
          <w:iCs/>
        </w:rPr>
        <w:fldChar w:fldCharType="end"/>
      </w:r>
      <w:r>
        <w:t xml:space="preserve"> </w:t>
      </w:r>
      <w:r w:rsidR="000C6A3B" w:rsidRPr="000C6A3B">
        <w:rPr>
          <w:iCs/>
        </w:rPr>
        <w:fldChar w:fldCharType="begin">
          <w:ffData>
            <w:name w:val=""/>
            <w:enabled/>
            <w:calcOnExit w:val="0"/>
            <w:textInput>
              <w:default w:val="'Title'"/>
            </w:textInput>
          </w:ffData>
        </w:fldChar>
      </w:r>
      <w:r w:rsidR="000C6A3B" w:rsidRPr="000C6A3B">
        <w:rPr>
          <w:iCs/>
        </w:rPr>
        <w:instrText xml:space="preserve"> FORMTEXT </w:instrText>
      </w:r>
      <w:r w:rsidR="000C6A3B" w:rsidRPr="000C6A3B">
        <w:rPr>
          <w:iCs/>
        </w:rPr>
      </w:r>
      <w:r w:rsidR="000C6A3B" w:rsidRPr="000C6A3B">
        <w:rPr>
          <w:iCs/>
        </w:rPr>
        <w:fldChar w:fldCharType="separate"/>
      </w:r>
      <w:r w:rsidR="000C6A3B" w:rsidRPr="000C6A3B">
        <w:rPr>
          <w:iCs/>
          <w:noProof/>
        </w:rPr>
        <w:t>'Title'</w:t>
      </w:r>
      <w:r w:rsidR="000C6A3B" w:rsidRPr="000C6A3B">
        <w:rPr>
          <w:iCs/>
        </w:rPr>
        <w:fldChar w:fldCharType="end"/>
      </w:r>
      <w:r w:rsidR="00CB177D">
        <w:rPr>
          <w:i/>
        </w:rPr>
        <w:t xml:space="preserve"> </w:t>
      </w:r>
      <w:r w:rsidR="006C3A14" w:rsidRPr="005C639E">
        <w:rPr>
          <w:iCs/>
        </w:rPr>
        <w:fldChar w:fldCharType="begin">
          <w:ffData>
            <w:name w:val=""/>
            <w:enabled/>
            <w:calcOnExit w:val="0"/>
            <w:textInput>
              <w:default w:val="(WI number)"/>
            </w:textInput>
          </w:ffData>
        </w:fldChar>
      </w:r>
      <w:r w:rsidR="006C3A14" w:rsidRPr="005C639E">
        <w:rPr>
          <w:iCs/>
        </w:rPr>
        <w:instrText xml:space="preserve"> FORMTEXT </w:instrText>
      </w:r>
      <w:r w:rsidR="006C3A14" w:rsidRPr="005C639E">
        <w:rPr>
          <w:iCs/>
        </w:rPr>
      </w:r>
      <w:r w:rsidR="006C3A14" w:rsidRPr="005C639E">
        <w:rPr>
          <w:iCs/>
        </w:rPr>
        <w:fldChar w:fldCharType="separate"/>
      </w:r>
      <w:r w:rsidR="006C3A14" w:rsidRPr="005C639E">
        <w:rPr>
          <w:iCs/>
          <w:noProof/>
        </w:rPr>
        <w:t>(WI number)</w:t>
      </w:r>
      <w:r w:rsidR="006C3A14" w:rsidRPr="005C639E">
        <w:rPr>
          <w:iCs/>
        </w:rPr>
        <w:fldChar w:fldCharType="end"/>
      </w:r>
      <w:r w:rsidR="00583174">
        <w:rPr>
          <w:i/>
        </w:rPr>
        <w:t>,</w:t>
      </w:r>
      <w:r w:rsidR="0017151F" w:rsidRPr="00583174">
        <w:rPr>
          <w:i/>
        </w:rPr>
        <w:t xml:space="preserve"> </w:t>
      </w:r>
      <w:r w:rsidR="00583174" w:rsidRPr="0017151F">
        <w:t>thereby removing the Annex ZA</w:t>
      </w:r>
      <w:r w:rsidR="009B6BDE">
        <w:t>,</w:t>
      </w:r>
      <w:r w:rsidR="00583174" w:rsidRPr="0017151F">
        <w:t xml:space="preserve"> </w:t>
      </w:r>
      <w:r w:rsidR="009B6BDE">
        <w:t>as well as</w:t>
      </w:r>
      <w:r w:rsidR="00583174" w:rsidRPr="0017151F">
        <w:t xml:space="preserve"> any reference to </w:t>
      </w:r>
      <w:r w:rsidR="00583174">
        <w:t xml:space="preserve">it </w:t>
      </w:r>
      <w:r w:rsidR="009B6BDE">
        <w:t>and to</w:t>
      </w:r>
      <w:r w:rsidR="00583174">
        <w:t xml:space="preserve"> </w:t>
      </w:r>
      <w:r w:rsidR="00583174" w:rsidRPr="0017151F">
        <w:t>the associated legislation</w:t>
      </w:r>
      <w:r w:rsidR="0033254D">
        <w:t>/SReq</w:t>
      </w:r>
      <w:r w:rsidR="00583174">
        <w:t xml:space="preserve"> </w:t>
      </w:r>
      <w:r w:rsidR="00583174" w:rsidRPr="006C3A14">
        <w:t>in the European foreword.</w:t>
      </w:r>
    </w:p>
    <w:p w14:paraId="32F907D1" w14:textId="77777777" w:rsidR="00583174" w:rsidRDefault="00583174" w:rsidP="00583174">
      <w:pPr>
        <w:ind w:left="426"/>
        <w:jc w:val="both"/>
      </w:pPr>
    </w:p>
    <w:p w14:paraId="24C0B5CE" w14:textId="180A6C6C" w:rsidR="0033254D" w:rsidRDefault="0033254D" w:rsidP="0033254D">
      <w:pPr>
        <w:jc w:val="both"/>
      </w:pPr>
      <w:r>
        <w:t>The decision was taken by</w:t>
      </w:r>
      <w:r w:rsidR="00893F22">
        <w:t xml:space="preserve"> weighted vote </w:t>
      </w:r>
      <w:r w:rsidR="000C6A3B">
        <w:rPr>
          <w:iCs/>
        </w:rPr>
        <w:t>and double counting</w:t>
      </w:r>
      <w:r>
        <w:rPr>
          <w:i/>
        </w:rPr>
        <w:t xml:space="preserve"> </w:t>
      </w:r>
      <w:r w:rsidRPr="00C54D4E">
        <w:rPr>
          <w:iCs/>
        </w:rPr>
        <w:t>in line with IR2 clause 6.</w:t>
      </w:r>
      <w:r>
        <w:rPr>
          <w:iCs/>
        </w:rPr>
        <w:t>4.4</w:t>
      </w:r>
      <w:r>
        <w:rPr>
          <w:i/>
        </w:rPr>
        <w:t>.</w:t>
      </w:r>
    </w:p>
    <w:p w14:paraId="5180C90A" w14:textId="77777777" w:rsidR="00385E36" w:rsidRDefault="00385E36" w:rsidP="00B90C11">
      <w:pPr>
        <w:jc w:val="both"/>
      </w:pPr>
    </w:p>
    <w:p w14:paraId="290924EC" w14:textId="77777777" w:rsidR="00BF1B84" w:rsidRDefault="00BF1B84">
      <w:pPr>
        <w:rPr>
          <w:sz w:val="22"/>
        </w:rPr>
      </w:pPr>
    </w:p>
    <w:p w14:paraId="7EE5B4B1" w14:textId="09CDDF2E" w:rsidR="00FF2634" w:rsidRPr="00FF2634" w:rsidRDefault="005A1E17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="00FF2634" w:rsidRPr="00FF2634">
        <w:rPr>
          <w:sz w:val="18"/>
          <w:szCs w:val="18"/>
        </w:rPr>
        <w:t xml:space="preserve">NOTE: </w:t>
      </w:r>
    </w:p>
    <w:p w14:paraId="7AA7A2CA" w14:textId="77777777" w:rsidR="006C59EF" w:rsidRPr="006C59EF" w:rsidRDefault="006C59EF" w:rsidP="006C59EF">
      <w:pPr>
        <w:jc w:val="both"/>
        <w:rPr>
          <w:sz w:val="18"/>
          <w:szCs w:val="18"/>
        </w:rPr>
      </w:pPr>
      <w:r w:rsidRPr="006C59EF">
        <w:rPr>
          <w:sz w:val="18"/>
          <w:szCs w:val="18"/>
        </w:rPr>
        <w:t xml:space="preserve">Temporary removal of the link(s) to legislation(s) stands for removing the link of the Work Item to the legislation(s) with the intention to re-establish the link to the legislation in the next amendment or revision of the </w:t>
      </w:r>
      <w:proofErr w:type="spellStart"/>
      <w:r w:rsidRPr="006C59EF">
        <w:rPr>
          <w:sz w:val="18"/>
          <w:szCs w:val="18"/>
        </w:rPr>
        <w:t>hEN</w:t>
      </w:r>
      <w:proofErr w:type="spellEnd"/>
      <w:r w:rsidRPr="006C59EF">
        <w:rPr>
          <w:sz w:val="18"/>
          <w:szCs w:val="18"/>
        </w:rPr>
        <w:t>.</w:t>
      </w:r>
    </w:p>
    <w:p w14:paraId="0C1D1BC4" w14:textId="16582184" w:rsidR="006C59EF" w:rsidRPr="006C59EF" w:rsidRDefault="006C59EF" w:rsidP="006C59EF">
      <w:pPr>
        <w:jc w:val="both"/>
        <w:rPr>
          <w:sz w:val="18"/>
          <w:szCs w:val="18"/>
        </w:rPr>
      </w:pPr>
      <w:r w:rsidRPr="006C59EF">
        <w:rPr>
          <w:sz w:val="18"/>
          <w:szCs w:val="18"/>
        </w:rPr>
        <w:t>Permanent removal of the link(s) to legislation(s) stands for removing the link of the standard reference to the legislation(s) indefinitely.</w:t>
      </w:r>
    </w:p>
    <w:p w14:paraId="3781DE31" w14:textId="50918BA9" w:rsidR="0017151F" w:rsidRPr="006C59EF" w:rsidRDefault="0017151F" w:rsidP="006C59EF">
      <w:pPr>
        <w:jc w:val="both"/>
        <w:rPr>
          <w:sz w:val="22"/>
        </w:rPr>
      </w:pPr>
    </w:p>
    <w:sectPr w:rsidR="0017151F" w:rsidRPr="006C59EF" w:rsidSect="0007722A">
      <w:footerReference w:type="default" r:id="rId7"/>
      <w:pgSz w:w="11907" w:h="16840" w:code="9"/>
      <w:pgMar w:top="1134" w:right="1418" w:bottom="873" w:left="1418" w:header="720" w:footer="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AE41C" w14:textId="77777777" w:rsidR="009D4C48" w:rsidRDefault="009D4C48">
      <w:r>
        <w:separator/>
      </w:r>
    </w:p>
  </w:endnote>
  <w:endnote w:type="continuationSeparator" w:id="0">
    <w:p w14:paraId="0F221089" w14:textId="77777777" w:rsidR="009D4C48" w:rsidRDefault="009D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E6183" w14:textId="2E584246" w:rsidR="004C3209" w:rsidRPr="005E1EB5" w:rsidRDefault="009F511E" w:rsidP="009F511E">
    <w:pPr>
      <w:pStyle w:val="Footer"/>
      <w:jc w:val="right"/>
      <w:rPr>
        <w:sz w:val="16"/>
        <w:szCs w:val="16"/>
      </w:rPr>
    </w:pPr>
    <w:r w:rsidRPr="005E1EB5">
      <w:rPr>
        <w:sz w:val="16"/>
        <w:szCs w:val="16"/>
      </w:rPr>
      <w:t>(February 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36E00" w14:textId="77777777" w:rsidR="009D4C48" w:rsidRDefault="009D4C48">
      <w:r>
        <w:separator/>
      </w:r>
    </w:p>
  </w:footnote>
  <w:footnote w:type="continuationSeparator" w:id="0">
    <w:p w14:paraId="0A55E8EC" w14:textId="77777777" w:rsidR="009D4C48" w:rsidRDefault="009D4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E4EA808"/>
    <w:lvl w:ilvl="0">
      <w:numFmt w:val="bullet"/>
      <w:lvlText w:val="*"/>
      <w:lvlJc w:val="left"/>
    </w:lvl>
  </w:abstractNum>
  <w:abstractNum w:abstractNumId="1" w15:restartNumberingAfterBreak="0">
    <w:nsid w:val="191565C6"/>
    <w:multiLevelType w:val="hybridMultilevel"/>
    <w:tmpl w:val="49640340"/>
    <w:lvl w:ilvl="0" w:tplc="D4CE8052">
      <w:numFmt w:val="bullet"/>
      <w:lvlText w:val="-"/>
      <w:lvlJc w:val="left"/>
      <w:pPr>
        <w:ind w:left="136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" w15:restartNumberingAfterBreak="0">
    <w:nsid w:val="30A72AC5"/>
    <w:multiLevelType w:val="hybridMultilevel"/>
    <w:tmpl w:val="AB0EE174"/>
    <w:lvl w:ilvl="0" w:tplc="B7221864">
      <w:start w:val="1"/>
      <w:numFmt w:val="bullet"/>
      <w:lvlText w:val=""/>
      <w:lvlJc w:val="left"/>
      <w:pPr>
        <w:ind w:left="130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3" w15:restartNumberingAfterBreak="0">
    <w:nsid w:val="30C77D95"/>
    <w:multiLevelType w:val="hybridMultilevel"/>
    <w:tmpl w:val="F10C0F62"/>
    <w:lvl w:ilvl="0" w:tplc="080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4" w15:restartNumberingAfterBreak="0">
    <w:nsid w:val="3C9614D0"/>
    <w:multiLevelType w:val="hybridMultilevel"/>
    <w:tmpl w:val="47C6E9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7556390">
    <w:abstractNumId w:val="2"/>
  </w:num>
  <w:num w:numId="2" w16cid:durableId="634261173">
    <w:abstractNumId w:val="1"/>
  </w:num>
  <w:num w:numId="3" w16cid:durableId="1408922063">
    <w:abstractNumId w:val="0"/>
    <w:lvlOverride w:ilvl="0">
      <w:lvl w:ilvl="0">
        <w:start w:val="1"/>
        <w:numFmt w:val="bullet"/>
        <w:lvlText w:val="·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 w16cid:durableId="1474563597">
    <w:abstractNumId w:val="4"/>
  </w:num>
  <w:num w:numId="5" w16cid:durableId="571476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4C46"/>
    <w:rsid w:val="000062DE"/>
    <w:rsid w:val="00011261"/>
    <w:rsid w:val="000646BC"/>
    <w:rsid w:val="0007722A"/>
    <w:rsid w:val="000B46DC"/>
    <w:rsid w:val="000C6A3B"/>
    <w:rsid w:val="000F68BF"/>
    <w:rsid w:val="0011574A"/>
    <w:rsid w:val="0017151F"/>
    <w:rsid w:val="0017478D"/>
    <w:rsid w:val="0017567B"/>
    <w:rsid w:val="001C1400"/>
    <w:rsid w:val="001E3D9B"/>
    <w:rsid w:val="001E4270"/>
    <w:rsid w:val="001F64CD"/>
    <w:rsid w:val="0021651D"/>
    <w:rsid w:val="0027201B"/>
    <w:rsid w:val="00274988"/>
    <w:rsid w:val="00276041"/>
    <w:rsid w:val="0028524F"/>
    <w:rsid w:val="002A05AA"/>
    <w:rsid w:val="002B38A8"/>
    <w:rsid w:val="002C2DAB"/>
    <w:rsid w:val="002E3361"/>
    <w:rsid w:val="002F0870"/>
    <w:rsid w:val="00312BCA"/>
    <w:rsid w:val="00315481"/>
    <w:rsid w:val="003321EE"/>
    <w:rsid w:val="0033254D"/>
    <w:rsid w:val="00354C46"/>
    <w:rsid w:val="003560B0"/>
    <w:rsid w:val="00385E36"/>
    <w:rsid w:val="00391E32"/>
    <w:rsid w:val="003C117B"/>
    <w:rsid w:val="003C4880"/>
    <w:rsid w:val="003D3485"/>
    <w:rsid w:val="003F3D42"/>
    <w:rsid w:val="00406674"/>
    <w:rsid w:val="00414E20"/>
    <w:rsid w:val="004411B3"/>
    <w:rsid w:val="00441965"/>
    <w:rsid w:val="00456B9D"/>
    <w:rsid w:val="0046766C"/>
    <w:rsid w:val="004B5F18"/>
    <w:rsid w:val="004B74BA"/>
    <w:rsid w:val="004C3209"/>
    <w:rsid w:val="004D1DD6"/>
    <w:rsid w:val="004E141E"/>
    <w:rsid w:val="004E5E77"/>
    <w:rsid w:val="004E6AA1"/>
    <w:rsid w:val="004F15DF"/>
    <w:rsid w:val="00515864"/>
    <w:rsid w:val="00515FCA"/>
    <w:rsid w:val="00563E85"/>
    <w:rsid w:val="00570D24"/>
    <w:rsid w:val="00583174"/>
    <w:rsid w:val="005A1E17"/>
    <w:rsid w:val="005B028C"/>
    <w:rsid w:val="005B101B"/>
    <w:rsid w:val="005B5907"/>
    <w:rsid w:val="005C639E"/>
    <w:rsid w:val="005D7449"/>
    <w:rsid w:val="005E1EB5"/>
    <w:rsid w:val="005E5D00"/>
    <w:rsid w:val="00613456"/>
    <w:rsid w:val="0068433F"/>
    <w:rsid w:val="006919DF"/>
    <w:rsid w:val="006A0564"/>
    <w:rsid w:val="006C3A14"/>
    <w:rsid w:val="006C3BAD"/>
    <w:rsid w:val="006C59EF"/>
    <w:rsid w:val="00720ED2"/>
    <w:rsid w:val="007D57EC"/>
    <w:rsid w:val="00814BDB"/>
    <w:rsid w:val="00814D98"/>
    <w:rsid w:val="0083166B"/>
    <w:rsid w:val="00842F02"/>
    <w:rsid w:val="00893F22"/>
    <w:rsid w:val="0089519C"/>
    <w:rsid w:val="008C13E9"/>
    <w:rsid w:val="00922B7D"/>
    <w:rsid w:val="009505D7"/>
    <w:rsid w:val="009A0397"/>
    <w:rsid w:val="009A6475"/>
    <w:rsid w:val="009B60CD"/>
    <w:rsid w:val="009B6BDE"/>
    <w:rsid w:val="009D4C48"/>
    <w:rsid w:val="009F511E"/>
    <w:rsid w:val="00A565D4"/>
    <w:rsid w:val="00A627CD"/>
    <w:rsid w:val="00AC0ECB"/>
    <w:rsid w:val="00AF2EB0"/>
    <w:rsid w:val="00B37CB0"/>
    <w:rsid w:val="00B71918"/>
    <w:rsid w:val="00B8262B"/>
    <w:rsid w:val="00B90C11"/>
    <w:rsid w:val="00BA719B"/>
    <w:rsid w:val="00BF1B84"/>
    <w:rsid w:val="00BF3B4E"/>
    <w:rsid w:val="00C16409"/>
    <w:rsid w:val="00C31958"/>
    <w:rsid w:val="00C55D3A"/>
    <w:rsid w:val="00C62E40"/>
    <w:rsid w:val="00C77FE0"/>
    <w:rsid w:val="00CB1267"/>
    <w:rsid w:val="00CB177D"/>
    <w:rsid w:val="00CC366B"/>
    <w:rsid w:val="00D21A71"/>
    <w:rsid w:val="00D31DCD"/>
    <w:rsid w:val="00D70243"/>
    <w:rsid w:val="00DB2E9E"/>
    <w:rsid w:val="00DB62EB"/>
    <w:rsid w:val="00E47174"/>
    <w:rsid w:val="00E65EFF"/>
    <w:rsid w:val="00E72BA2"/>
    <w:rsid w:val="00EC29EE"/>
    <w:rsid w:val="00EE7E85"/>
    <w:rsid w:val="00F03865"/>
    <w:rsid w:val="00F53017"/>
    <w:rsid w:val="00F931AB"/>
    <w:rsid w:val="00FC6092"/>
    <w:rsid w:val="00FC7D74"/>
    <w:rsid w:val="00FF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5BBBE08"/>
  <w15:chartTrackingRefBased/>
  <w15:docId w15:val="{8BC01DC2-0FF4-44FF-AD80-DD265592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widowControl w:val="0"/>
      <w:spacing w:before="240" w:after="60"/>
      <w:outlineLvl w:val="2"/>
    </w:pPr>
    <w:rPr>
      <w:rFonts w:ascii="Univers" w:hAnsi="Unive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4C32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3209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2E3361"/>
    <w:rPr>
      <w:rFonts w:ascii="Arial" w:hAnsi="Arial"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14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4BD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4BD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BDB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CEN/TS - Decision to withdraw the CEN/TS (or ENV)</vt:lpstr>
    </vt:vector>
  </TitlesOfParts>
  <Company>CEN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CEN/TS - Decision to withdraw the CEN/TS (or ENV)</dc:title>
  <dc:subject>Delegated Decision - ecision to remove the link to legislation from EN(s)</dc:subject>
  <dc:creator>LBO/NT</dc:creator>
  <cp:keywords>formatted resolution, Delegated Decision, withdraw, CEN/TS, withdrawal</cp:keywords>
  <cp:lastModifiedBy>Boom Laureen</cp:lastModifiedBy>
  <cp:revision>151</cp:revision>
  <cp:lastPrinted>2000-01-24T11:44:00Z</cp:lastPrinted>
  <dcterms:created xsi:type="dcterms:W3CDTF">2025-12-11T10:40:00Z</dcterms:created>
  <dcterms:modified xsi:type="dcterms:W3CDTF">2026-02-03T17:05:00Z</dcterms:modified>
</cp:coreProperties>
</file>